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FAB" w:rsidRDefault="002C0FAB">
      <w:pPr>
        <w:pStyle w:val="AttorneyName"/>
      </w:pPr>
    </w:p>
    <w:p w:rsidR="001D4890" w:rsidRDefault="00BF3307">
      <w:pPr>
        <w:pStyle w:val="AttorneyName"/>
      </w:pPr>
      <w:r>
        <w:t>Filing party’s name</w:t>
      </w:r>
    </w:p>
    <w:p w:rsidR="001D4890" w:rsidRDefault="00BF3307">
      <w:pPr>
        <w:pStyle w:val="AttorneyName"/>
      </w:pPr>
      <w:r>
        <w:t>Address</w:t>
      </w:r>
    </w:p>
    <w:p w:rsidR="001D4890" w:rsidRDefault="00BF3307">
      <w:pPr>
        <w:pStyle w:val="AttorneyName"/>
      </w:pPr>
      <w:r>
        <w:t>City, state, zip code</w:t>
      </w:r>
    </w:p>
    <w:p w:rsidR="001D4890" w:rsidRDefault="00BF3307">
      <w:pPr>
        <w:pStyle w:val="AttorneyName"/>
      </w:pPr>
      <w:r>
        <w:t>Phone number</w:t>
      </w:r>
    </w:p>
    <w:p w:rsidR="005E1E34" w:rsidRDefault="005E1E34">
      <w:pPr>
        <w:pStyle w:val="CourtName"/>
        <w:rPr>
          <w:rStyle w:val="CourtNameChar"/>
          <w:caps/>
        </w:rPr>
      </w:pPr>
    </w:p>
    <w:p w:rsidR="00BF00D0" w:rsidRDefault="00BF00D0">
      <w:pPr>
        <w:pStyle w:val="CourtName"/>
        <w:rPr>
          <w:rStyle w:val="CourtNameChar"/>
          <w:caps/>
        </w:rPr>
      </w:pPr>
    </w:p>
    <w:p w:rsidR="005E1E34" w:rsidRDefault="005E1E34">
      <w:pPr>
        <w:pStyle w:val="CourtName"/>
        <w:rPr>
          <w:rStyle w:val="CourtNameChar"/>
          <w:caps/>
        </w:rPr>
      </w:pPr>
    </w:p>
    <w:p w:rsidR="001D4890" w:rsidRDefault="00376F0C">
      <w:pPr>
        <w:pStyle w:val="CourtName"/>
        <w:rPr>
          <w:rStyle w:val="CourtNameChar"/>
          <w:caps/>
        </w:rPr>
      </w:pPr>
      <w:r>
        <w:rPr>
          <w:rStyle w:val="CourtNameChar"/>
          <w:caps/>
        </w:rPr>
        <w:t>superior court of the state of california</w:t>
      </w:r>
    </w:p>
    <w:p w:rsidR="001D4890" w:rsidRDefault="00376F0C">
      <w:pPr>
        <w:pStyle w:val="CourtName"/>
        <w:rPr>
          <w:rStyle w:val="CourtNameChar"/>
          <w:caps/>
        </w:rPr>
      </w:pPr>
      <w:r>
        <w:rPr>
          <w:rStyle w:val="CourtNameChar"/>
          <w:caps/>
        </w:rPr>
        <w:t>for the county of san joaquin</w:t>
      </w:r>
    </w:p>
    <w:p w:rsidR="005E1E34" w:rsidRDefault="005E1E34">
      <w:pPr>
        <w:pStyle w:val="CourtName"/>
        <w:rPr>
          <w:rStyle w:val="CourtNameChar"/>
          <w:caps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leading information"/>
      </w:tblPr>
      <w:tblGrid>
        <w:gridCol w:w="4680"/>
        <w:gridCol w:w="4680"/>
      </w:tblGrid>
      <w:tr w:rsidR="001D4890"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:rsidR="001D4890" w:rsidRDefault="00BF3307">
            <w:pPr>
              <w:pStyle w:val="Parties"/>
            </w:pPr>
            <w:r>
              <w:rPr>
                <w:rStyle w:val="PartiesChar"/>
                <w:caps/>
              </w:rPr>
              <w:t>PETITIONER’S NAME</w:t>
            </w:r>
            <w:r w:rsidR="00F85A3F">
              <w:t>,</w:t>
            </w:r>
          </w:p>
          <w:p w:rsidR="001D4890" w:rsidRDefault="00BF3307">
            <w:r>
              <w:t>Petitioner</w:t>
            </w:r>
            <w:r w:rsidR="00F85A3F">
              <w:t>,</w:t>
            </w:r>
          </w:p>
          <w:p w:rsidR="001D4890" w:rsidRDefault="00F85A3F">
            <w:pPr>
              <w:ind w:firstLine="0"/>
              <w:jc w:val="both"/>
            </w:pPr>
            <w:r>
              <w:t>vs.</w:t>
            </w:r>
          </w:p>
          <w:p w:rsidR="00BF3307" w:rsidRDefault="00BF3307">
            <w:pPr>
              <w:ind w:firstLine="0"/>
              <w:jc w:val="both"/>
            </w:pPr>
          </w:p>
          <w:p w:rsidR="001D4890" w:rsidRDefault="00BF3307">
            <w:pPr>
              <w:pStyle w:val="Parties"/>
            </w:pPr>
            <w:r>
              <w:rPr>
                <w:rStyle w:val="PartiesChar"/>
                <w:caps/>
              </w:rPr>
              <w:t>RESPONDENT’S NAME</w:t>
            </w:r>
            <w:r w:rsidR="00F85A3F">
              <w:t>,</w:t>
            </w:r>
          </w:p>
          <w:p w:rsidR="001D4890" w:rsidRDefault="00BF3307">
            <w:pPr>
              <w:spacing w:line="264" w:lineRule="auto"/>
            </w:pPr>
            <w:r>
              <w:t>Respondent</w:t>
            </w:r>
          </w:p>
        </w:tc>
        <w:tc>
          <w:tcPr>
            <w:tcW w:w="2500" w:type="pct"/>
            <w:tcBorders>
              <w:left w:val="nil"/>
            </w:tcBorders>
            <w:tcMar>
              <w:left w:w="115" w:type="dxa"/>
            </w:tcMar>
          </w:tcPr>
          <w:p w:rsidR="001D4890" w:rsidRDefault="00F85A3F">
            <w:pPr>
              <w:pStyle w:val="CaseNo"/>
            </w:pPr>
            <w:r>
              <w:t xml:space="preserve">Case No.: </w:t>
            </w:r>
            <w:sdt>
              <w:sdtPr>
                <w:rPr>
                  <w:rStyle w:val="CaseNoChar"/>
                </w:rPr>
                <w:id w:val="1748301528"/>
                <w:placeholder>
                  <w:docPart w:val="C8FEBC38B0CF42CEAD40302E1E713F8E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</w:rPr>
              </w:sdtEndPr>
              <w:sdtContent>
                <w:r>
                  <w:t>[Number]</w:t>
                </w:r>
              </w:sdtContent>
            </w:sdt>
          </w:p>
          <w:sdt>
            <w:sdtPr>
              <w:alias w:val="Pleading Title"/>
              <w:tag w:val=""/>
              <w:id w:val="1390306954"/>
              <w:placeholder>
                <w:docPart w:val="55E992D7191046DFABEE5D485268FD8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/>
            <w:sdtContent>
              <w:p w:rsidR="001D4890" w:rsidRDefault="00BF3307" w:rsidP="00BF3307">
                <w:pPr>
                  <w:pStyle w:val="Pleadingtitle"/>
                </w:pPr>
                <w:r>
                  <w:t>STIPULATION AND ORDER TO MODIFY XXXXXXXXXXX</w:t>
                </w:r>
              </w:p>
            </w:sdtContent>
          </w:sdt>
        </w:tc>
      </w:tr>
    </w:tbl>
    <w:p w:rsidR="001D4890" w:rsidRDefault="001D4890">
      <w:pPr>
        <w:pStyle w:val="NoSpacing"/>
      </w:pPr>
    </w:p>
    <w:p w:rsidR="00BF3307" w:rsidRDefault="00BF3307" w:rsidP="00FD66A0">
      <w:pPr>
        <w:pStyle w:val="AttorneyName"/>
        <w:spacing w:line="455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XXXXXXXX</w:t>
      </w:r>
      <w:r>
        <w:rPr>
          <w:rFonts w:ascii="Times New Roman" w:hAnsi="Times New Roman" w:cs="Times New Roman"/>
          <w:sz w:val="24"/>
          <w:szCs w:val="24"/>
        </w:rPr>
        <w:t>, also referred herein as “</w:t>
      </w:r>
      <w:r w:rsidRPr="007668F6">
        <w:rPr>
          <w:rFonts w:ascii="Times New Roman" w:hAnsi="Times New Roman" w:cs="Times New Roman"/>
          <w:sz w:val="24"/>
          <w:szCs w:val="24"/>
        </w:rPr>
        <w:t>Petitioner</w:t>
      </w:r>
      <w:r>
        <w:rPr>
          <w:rFonts w:ascii="Times New Roman" w:hAnsi="Times New Roman" w:cs="Times New Roman"/>
          <w:sz w:val="24"/>
          <w:szCs w:val="24"/>
        </w:rPr>
        <w:t>” and XXXXXXXX also referred herein as “Respondent” have come to following agreement.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4"/>
        <w:gridCol w:w="456"/>
      </w:tblGrid>
      <w:tr w:rsidR="00BF3307" w:rsidRPr="0063625C" w:rsidTr="00EC2095">
        <w:trPr>
          <w:trHeight w:val="552"/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90" w:type="dxa"/>
              <w:right w:w="450" w:type="dxa"/>
            </w:tcMar>
          </w:tcPr>
          <w:p w:rsidR="00BF3307" w:rsidRDefault="00BF3307" w:rsidP="00FD66A0">
            <w:pPr>
              <w:pStyle w:val="NoSpacing"/>
              <w:spacing w:line="455" w:lineRule="exact"/>
              <w:rPr>
                <w:rFonts w:ascii="Times New Roman" w:hAnsi="Times New Roman"/>
                <w:sz w:val="24"/>
                <w:szCs w:val="24"/>
              </w:rPr>
            </w:pPr>
            <w:r w:rsidRPr="002B378E">
              <w:rPr>
                <w:rFonts w:ascii="Times New Roman" w:hAnsi="Times New Roman"/>
                <w:b/>
                <w:sz w:val="24"/>
                <w:szCs w:val="24"/>
              </w:rPr>
              <w:t>IT IS HEREBY STIPULATED</w:t>
            </w:r>
            <w:r w:rsidRPr="00DF3DE9">
              <w:rPr>
                <w:rFonts w:ascii="Times New Roman" w:hAnsi="Times New Roman"/>
                <w:sz w:val="24"/>
                <w:szCs w:val="24"/>
              </w:rPr>
              <w:t xml:space="preserve"> by and between the parties hereto, as follows:</w:t>
            </w:r>
          </w:p>
          <w:p w:rsidR="00BF3307" w:rsidRPr="0063625C" w:rsidRDefault="00BF3307" w:rsidP="00712432">
            <w:pPr>
              <w:pStyle w:val="NoSpacing"/>
              <w:spacing w:line="455" w:lineRule="exact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parties agree to </w:t>
            </w:r>
            <w:r w:rsidR="002D131D">
              <w:rPr>
                <w:sz w:val="24"/>
                <w:szCs w:val="24"/>
              </w:rPr>
              <w:t>modify the previous order filed on XX/XX/</w:t>
            </w:r>
            <w:r w:rsidR="002C0FAB">
              <w:rPr>
                <w:sz w:val="24"/>
                <w:szCs w:val="24"/>
              </w:rPr>
              <w:t xml:space="preserve">XXXX, ordering </w:t>
            </w:r>
            <w:proofErr w:type="spellStart"/>
            <w:r w:rsidR="002C0FAB">
              <w:rPr>
                <w:sz w:val="24"/>
                <w:szCs w:val="24"/>
              </w:rPr>
              <w:t>xxxxxxxxxxxxxxxxxxxxxxxxxxxxxxx</w:t>
            </w:r>
            <w:proofErr w:type="spellEnd"/>
            <w:r w:rsidR="002C0FAB">
              <w:rPr>
                <w:sz w:val="24"/>
                <w:szCs w:val="24"/>
              </w:rPr>
              <w:t xml:space="preserve">.  Commencing XX/XX/XXXX, </w:t>
            </w:r>
            <w:r w:rsidR="00712432">
              <w:rPr>
                <w:sz w:val="24"/>
                <w:szCs w:val="24"/>
              </w:rPr>
              <w:t xml:space="preserve">the new order shall be </w:t>
            </w:r>
            <w:bookmarkStart w:id="0" w:name="_GoBack"/>
            <w:bookmarkEnd w:id="0"/>
            <w:proofErr w:type="spellStart"/>
            <w:r w:rsidR="002C0FAB">
              <w:rPr>
                <w:sz w:val="24"/>
                <w:szCs w:val="24"/>
              </w:rPr>
              <w:t>xxxxxxxxxxxxxxxxxxxxxxxxxxxxxxxxxxxxxxxxxxxxxxxx</w:t>
            </w:r>
            <w:proofErr w:type="spellEnd"/>
            <w:r w:rsidR="002C0FAB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0" w:type="dxa"/>
              <w:left w:w="0" w:type="dxa"/>
              <w:bottom w:w="90" w:type="dxa"/>
              <w:right w:w="450" w:type="dxa"/>
            </w:tcMar>
          </w:tcPr>
          <w:p w:rsidR="00BF3307" w:rsidRPr="0063625C" w:rsidRDefault="00BF3307" w:rsidP="00FD66A0">
            <w:pPr>
              <w:spacing w:line="455" w:lineRule="exact"/>
              <w:ind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FD66A0" w:rsidRDefault="00FD66A0" w:rsidP="00FD66A0">
      <w:pPr>
        <w:spacing w:line="455" w:lineRule="exact"/>
        <w:ind w:left="-90" w:firstLine="720"/>
        <w:jc w:val="both"/>
        <w:rPr>
          <w:sz w:val="24"/>
          <w:szCs w:val="24"/>
        </w:rPr>
      </w:pPr>
    </w:p>
    <w:p w:rsidR="002D131D" w:rsidRPr="002C0FAB" w:rsidRDefault="002D131D" w:rsidP="00FD66A0">
      <w:pPr>
        <w:spacing w:line="455" w:lineRule="exact"/>
        <w:ind w:left="-90" w:firstLine="720"/>
        <w:jc w:val="both"/>
        <w:rPr>
          <w:sz w:val="24"/>
          <w:szCs w:val="24"/>
        </w:rPr>
      </w:pPr>
      <w:r w:rsidRPr="002C0FAB">
        <w:rPr>
          <w:sz w:val="24"/>
          <w:szCs w:val="24"/>
        </w:rPr>
        <w:t xml:space="preserve">Upon reading the above stipulation of the parties and good cause appearing, therefor, </w:t>
      </w:r>
    </w:p>
    <w:p w:rsidR="002D131D" w:rsidRPr="002C0FAB" w:rsidRDefault="002D131D" w:rsidP="00FD66A0">
      <w:pPr>
        <w:spacing w:line="455" w:lineRule="exact"/>
        <w:ind w:left="-90" w:firstLine="720"/>
        <w:jc w:val="both"/>
        <w:rPr>
          <w:b/>
          <w:sz w:val="24"/>
          <w:szCs w:val="24"/>
        </w:rPr>
      </w:pPr>
      <w:r w:rsidRPr="002C0FAB">
        <w:rPr>
          <w:b/>
          <w:sz w:val="24"/>
          <w:szCs w:val="24"/>
        </w:rPr>
        <w:t>IT IS SO ORDERED.</w:t>
      </w:r>
    </w:p>
    <w:p w:rsidR="002D131D" w:rsidRDefault="002D131D" w:rsidP="00FD66A0">
      <w:pPr>
        <w:spacing w:line="455" w:lineRule="exact"/>
        <w:ind w:left="-90"/>
        <w:jc w:val="both"/>
      </w:pPr>
    </w:p>
    <w:p w:rsidR="002D131D" w:rsidRPr="002C0FAB" w:rsidRDefault="002D131D" w:rsidP="00323C24">
      <w:pPr>
        <w:tabs>
          <w:tab w:val="left" w:pos="-1530"/>
          <w:tab w:val="left" w:pos="-810"/>
          <w:tab w:val="left" w:pos="-90"/>
          <w:tab w:val="left" w:pos="630"/>
          <w:tab w:val="left" w:pos="1350"/>
          <w:tab w:val="left" w:pos="207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550"/>
          <w:tab w:val="left" w:pos="9270"/>
        </w:tabs>
        <w:spacing w:line="455" w:lineRule="exact"/>
        <w:ind w:left="4230" w:hanging="4230"/>
        <w:jc w:val="both"/>
        <w:rPr>
          <w:sz w:val="24"/>
          <w:szCs w:val="24"/>
        </w:rPr>
      </w:pPr>
      <w:r w:rsidRPr="002C0FAB">
        <w:rPr>
          <w:sz w:val="24"/>
          <w:szCs w:val="24"/>
        </w:rPr>
        <w:t>Dated: _______________________</w:t>
      </w:r>
      <w:r w:rsidRPr="002C0FAB">
        <w:rPr>
          <w:sz w:val="24"/>
          <w:szCs w:val="24"/>
        </w:rPr>
        <w:tab/>
      </w:r>
      <w:r w:rsidRPr="002C0FAB">
        <w:rPr>
          <w:sz w:val="24"/>
          <w:szCs w:val="24"/>
        </w:rPr>
        <w:tab/>
        <w:t>__________________________________________</w:t>
      </w:r>
    </w:p>
    <w:p w:rsidR="002D131D" w:rsidRPr="002C0FAB" w:rsidRDefault="002D131D" w:rsidP="00FD66A0">
      <w:pPr>
        <w:spacing w:line="455" w:lineRule="exact"/>
        <w:ind w:left="-90" w:firstLine="4320"/>
        <w:jc w:val="both"/>
        <w:rPr>
          <w:sz w:val="24"/>
          <w:szCs w:val="24"/>
        </w:rPr>
      </w:pPr>
      <w:r w:rsidRPr="002C0FAB">
        <w:rPr>
          <w:sz w:val="24"/>
          <w:szCs w:val="24"/>
        </w:rPr>
        <w:t>JUDGE OF THE SUPERIOR COURT</w:t>
      </w:r>
    </w:p>
    <w:p w:rsidR="00BF3307" w:rsidRDefault="00BF3307" w:rsidP="00FD66A0">
      <w:pPr>
        <w:pStyle w:val="NoSpacing"/>
        <w:spacing w:line="455" w:lineRule="exact"/>
      </w:pPr>
    </w:p>
    <w:sectPr w:rsidR="00BF3307" w:rsidSect="00BF00D0">
      <w:headerReference w:type="default" r:id="rId8"/>
      <w:footerReference w:type="default" r:id="rId9"/>
      <w:pgSz w:w="12240" w:h="15840" w:code="1"/>
      <w:pgMar w:top="126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B26" w:rsidRDefault="00496B26">
      <w:r>
        <w:separator/>
      </w:r>
    </w:p>
    <w:p w:rsidR="00496B26" w:rsidRDefault="00496B26"/>
  </w:endnote>
  <w:endnote w:type="continuationSeparator" w:id="0">
    <w:p w:rsidR="00496B26" w:rsidRDefault="00496B26">
      <w:r>
        <w:continuationSeparator/>
      </w:r>
    </w:p>
    <w:p w:rsidR="00496B26" w:rsidRDefault="00496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890" w:rsidRDefault="00496B26">
    <w:pPr>
      <w:pStyle w:val="Footer"/>
    </w:pPr>
    <w:sdt>
      <w:sdtPr>
        <w:alias w:val="Pleading Title"/>
        <w:tag w:val=""/>
        <w:id w:val="654189559"/>
        <w:placeholder>
          <w:docPart w:val="75A4F1ED475D4F3F88E0D73287AF05A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F3307">
          <w:t>STIPULATION AND ORDER TO MODIFY XXXXXXXXXXX</w:t>
        </w:r>
      </w:sdtContent>
    </w:sdt>
    <w:r w:rsidR="00F85A3F">
      <w:t xml:space="preserve"> - </w:t>
    </w:r>
    <w:r w:rsidR="00F85A3F">
      <w:fldChar w:fldCharType="begin"/>
    </w:r>
    <w:r w:rsidR="00F85A3F">
      <w:instrText xml:space="preserve"> PAGE   \* MERGEFORMAT </w:instrText>
    </w:r>
    <w:r w:rsidR="00F85A3F">
      <w:fldChar w:fldCharType="separate"/>
    </w:r>
    <w:r w:rsidR="00712432">
      <w:rPr>
        <w:noProof/>
      </w:rPr>
      <w:t>1</w:t>
    </w:r>
    <w:r w:rsidR="00F85A3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B26" w:rsidRDefault="00496B26">
      <w:r>
        <w:separator/>
      </w:r>
    </w:p>
    <w:p w:rsidR="00496B26" w:rsidRDefault="00496B26"/>
  </w:footnote>
  <w:footnote w:type="continuationSeparator" w:id="0">
    <w:p w:rsidR="00496B26" w:rsidRDefault="00496B26">
      <w:r>
        <w:continuationSeparator/>
      </w:r>
    </w:p>
    <w:p w:rsidR="00496B26" w:rsidRDefault="00496B2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890" w:rsidRDefault="00F85A3F">
    <w:pPr>
      <w:rPr>
        <w:color w:val="FFFFFF" w:themeColor="background1"/>
      </w:rPr>
    </w:pPr>
    <w:r>
      <w:rPr>
        <w:noProof/>
        <w:color w:val="FFFFFF" w:themeColor="background1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166B12C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">
              <v:line id="LeftBorder1" o:spid="_x0000_s1027" style="position:absolute;visibility:visible;mso-wrap-style:square" from="517,0" to="517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8XMMIAAADaAAAADwAAAGRycy9kb3ducmV2LnhtbERPTWvCQBC9C/6HZYTedGMLoURXEaWg&#10;PZRqBT2O2TGJZmfD7jZJ/31XKPQ0PN7nzJe9qUVLzleWFUwnCQji3OqKCwXHr7fxKwgfkDXWlknB&#10;D3lYLoaDOWbadryn9hAKEUPYZ6igDKHJpPR5SQb9xDbEkbtaZzBE6AqpHXYx3NTyOUlSabDi2FBi&#10;Q+uS8vvh2yj4ePlM29Xufdufdukl3+wv51vnlHoa9asZiEB9+Bf/ubc6zofHK48rF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i8XMMIAAADaAAAADwAAAAAAAAAAAAAA&#10;AAChAgAAZHJzL2Rvd25yZXYueG1sUEsFBgAAAAAEAAQA+QAAAJADAAAAAA==&#10;"/>
              <v:line id="LeftBorder2" o:spid="_x0000_s1028" style="position:absolute;visibility:visible;mso-wrap-style:square" from="0,0" to="0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<v:line id="RightBorder" o:spid="_x0000_s1029" style="position:absolute;visibility:visible;mso-wrap-style:square" from="60298,0" to="60298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w10:wrap anchorx="page" anchory="page"/>
            </v:group>
          </w:pict>
        </mc:Fallback>
      </mc:AlternateContent>
    </w:r>
    <w:r>
      <w:rPr>
        <w:noProof/>
        <w:color w:val="FFFFFF" w:themeColor="background1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4890" w:rsidRDefault="00F85A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:rsidR="001D4890" w:rsidRDefault="00F85A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:rsidR="001D4890" w:rsidRDefault="001D4890">
                          <w:pPr>
                            <w:pStyle w:val="LineNumbers"/>
                          </w:pPr>
                        </w:p>
                        <w:p w:rsidR="001D4890" w:rsidRDefault="001D4890">
                          <w:pPr>
                            <w:pStyle w:val="LineNumbers"/>
                          </w:pPr>
                        </w:p>
                        <w:p w:rsidR="001D4890" w:rsidRDefault="001D4890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alt="Line numbers from 1 to 28" style="position:absolute;left:0;text-align:left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" stroked="f">
              <v:textbox inset="0,0,0,0">
                <w:txbxContent>
                  <w:p w:rsidR="001D4890" w:rsidRDefault="00F85A3F">
                    <w:pPr>
                      <w:pStyle w:val="LineNumbers"/>
                    </w:pPr>
                    <w:r>
                      <w:t>1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2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3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4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5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6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7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8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9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10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11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12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13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14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15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16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17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18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19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20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21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22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23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24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25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26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27</w:t>
                    </w:r>
                  </w:p>
                  <w:p w:rsidR="001D4890" w:rsidRDefault="00F85A3F">
                    <w:pPr>
                      <w:pStyle w:val="LineNumbers"/>
                    </w:pPr>
                    <w:r>
                      <w:t>28</w:t>
                    </w:r>
                  </w:p>
                  <w:p w:rsidR="001D4890" w:rsidRDefault="001D4890">
                    <w:pPr>
                      <w:pStyle w:val="LineNumbers"/>
                    </w:pPr>
                  </w:p>
                  <w:p w:rsidR="001D4890" w:rsidRDefault="001D4890">
                    <w:pPr>
                      <w:pStyle w:val="LineNumbers"/>
                    </w:pPr>
                  </w:p>
                  <w:p w:rsidR="001D4890" w:rsidRDefault="001D4890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E8F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89ED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51015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D83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58EE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3448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707C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BE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70B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38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92"/>
    <w:rsid w:val="001437C2"/>
    <w:rsid w:val="001D4890"/>
    <w:rsid w:val="002A5E15"/>
    <w:rsid w:val="002C0FAB"/>
    <w:rsid w:val="002D131D"/>
    <w:rsid w:val="00323C24"/>
    <w:rsid w:val="00376F0C"/>
    <w:rsid w:val="003B7C97"/>
    <w:rsid w:val="00496B26"/>
    <w:rsid w:val="005E1E34"/>
    <w:rsid w:val="005F7A10"/>
    <w:rsid w:val="00601C47"/>
    <w:rsid w:val="00712432"/>
    <w:rsid w:val="00BF00D0"/>
    <w:rsid w:val="00BF3307"/>
    <w:rsid w:val="00C14992"/>
    <w:rsid w:val="00E041B7"/>
    <w:rsid w:val="00F85A3F"/>
    <w:rsid w:val="00FD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pPr>
      <w:spacing w:line="240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40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pPr>
      <w:spacing w:line="240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640"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320"/>
    </w:pPr>
  </w:style>
  <w:style w:type="character" w:customStyle="1" w:styleId="DateChar">
    <w:name w:val="Date Char"/>
    <w:basedOn w:val="DefaultParagraphFont"/>
    <w:link w:val="Date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.SJLL-WS07\AppData\Roaming\Microsoft\Templates\Legal%20pleading%20paper%20(28%20lin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FEBC38B0CF42CEAD40302E1E713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0D6F3-D399-42F1-820E-C21DB832F399}"/>
      </w:docPartPr>
      <w:docPartBody>
        <w:p w:rsidR="00A055EC" w:rsidRDefault="0018574F">
          <w:pPr>
            <w:pStyle w:val="C8FEBC38B0CF42CEAD40302E1E713F8E"/>
          </w:pPr>
          <w:r>
            <w:t>[Number]</w:t>
          </w:r>
        </w:p>
      </w:docPartBody>
    </w:docPart>
    <w:docPart>
      <w:docPartPr>
        <w:name w:val="55E992D7191046DFABEE5D485268F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930CE-2D9D-49D1-BE37-2EEBE0010F4F}"/>
      </w:docPartPr>
      <w:docPartBody>
        <w:p w:rsidR="00A055EC" w:rsidRDefault="0018574F">
          <w:pPr>
            <w:pStyle w:val="55E992D7191046DFABEE5D485268FD85"/>
          </w:pPr>
          <w:r>
            <w:t>[Pleading Title]</w:t>
          </w:r>
        </w:p>
      </w:docPartBody>
    </w:docPart>
    <w:docPart>
      <w:docPartPr>
        <w:name w:val="75A4F1ED475D4F3F88E0D73287AF0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817D-A938-42F2-89B2-92E6AA570468}"/>
      </w:docPartPr>
      <w:docPartBody>
        <w:p w:rsidR="00A055EC" w:rsidRDefault="0018574F">
          <w:pPr>
            <w:pStyle w:val="75A4F1ED475D4F3F88E0D73287AF05A5"/>
          </w:pPr>
          <w:r>
            <w:t>[Type body of pleading here.]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4F"/>
    <w:rsid w:val="0018574F"/>
    <w:rsid w:val="004B6B75"/>
    <w:rsid w:val="006F1268"/>
    <w:rsid w:val="00743B21"/>
    <w:rsid w:val="00A055EC"/>
    <w:rsid w:val="00E5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7A780962D04CC79312B3E4CC35DB52">
    <w:name w:val="4F7A780962D04CC79312B3E4CC35DB52"/>
  </w:style>
  <w:style w:type="paragraph" w:customStyle="1" w:styleId="2BC11CDE43AD40BAB728407EF98FF8A2">
    <w:name w:val="2BC11CDE43AD40BAB728407EF98FF8A2"/>
  </w:style>
  <w:style w:type="paragraph" w:customStyle="1" w:styleId="D49128B7B7BF48E2A2CCD0D365545ABC">
    <w:name w:val="D49128B7B7BF48E2A2CCD0D365545ABC"/>
  </w:style>
  <w:style w:type="paragraph" w:customStyle="1" w:styleId="196391629A7B411F9F803FD5F22EBF17">
    <w:name w:val="196391629A7B411F9F803FD5F22EBF17"/>
  </w:style>
  <w:style w:type="paragraph" w:customStyle="1" w:styleId="FA7F128E33684F338049D9F90BD036E3">
    <w:name w:val="FA7F128E33684F338049D9F90BD036E3"/>
  </w:style>
  <w:style w:type="paragraph" w:customStyle="1" w:styleId="F90DF0C26A7743CDA22D16CD81248CD2">
    <w:name w:val="F90DF0C26A7743CDA22D16CD81248CD2"/>
  </w:style>
  <w:style w:type="paragraph" w:customStyle="1" w:styleId="CourtName">
    <w:name w:val="Court Name"/>
    <w:basedOn w:val="Normal"/>
    <w:link w:val="CourtNameChar"/>
    <w:uiPriority w:val="1"/>
    <w:qFormat/>
    <w:pPr>
      <w:spacing w:before="240" w:after="440" w:line="240" w:lineRule="auto"/>
      <w:contextualSpacing/>
      <w:jc w:val="center"/>
    </w:pPr>
    <w:rPr>
      <w:caps/>
      <w:sz w:val="20"/>
      <w:szCs w:val="20"/>
    </w:rPr>
  </w:style>
  <w:style w:type="character" w:customStyle="1" w:styleId="CourtNameChar">
    <w:name w:val="Court Name Char"/>
    <w:basedOn w:val="DefaultParagraphFont"/>
    <w:link w:val="CourtName"/>
    <w:uiPriority w:val="1"/>
    <w:rPr>
      <w:caps/>
      <w:sz w:val="20"/>
      <w:szCs w:val="20"/>
    </w:rPr>
  </w:style>
  <w:style w:type="paragraph" w:customStyle="1" w:styleId="134EF09D9C8E4E82B61307CB0CF1AC93">
    <w:name w:val="134EF09D9C8E4E82B61307CB0CF1AC93"/>
  </w:style>
  <w:style w:type="paragraph" w:customStyle="1" w:styleId="0E1EED421B7241E886DE22D45628489E">
    <w:name w:val="0E1EED421B7241E886DE22D45628489E"/>
  </w:style>
  <w:style w:type="paragraph" w:customStyle="1" w:styleId="1A3BB3084D254D9A96B0D175D89BC05F">
    <w:name w:val="1A3BB3084D254D9A96B0D175D89BC05F"/>
  </w:style>
  <w:style w:type="paragraph" w:customStyle="1" w:styleId="C8FEBC38B0CF42CEAD40302E1E713F8E">
    <w:name w:val="C8FEBC38B0CF42CEAD40302E1E713F8E"/>
  </w:style>
  <w:style w:type="paragraph" w:customStyle="1" w:styleId="55E992D7191046DFABEE5D485268FD85">
    <w:name w:val="55E992D7191046DFABEE5D485268FD85"/>
  </w:style>
  <w:style w:type="paragraph" w:customStyle="1" w:styleId="75A4F1ED475D4F3F88E0D73287AF05A5">
    <w:name w:val="75A4F1ED475D4F3F88E0D73287AF05A5"/>
  </w:style>
  <w:style w:type="paragraph" w:customStyle="1" w:styleId="944562B692CE416B9D4218F6A89DFF89">
    <w:name w:val="944562B692CE416B9D4218F6A89DFF89"/>
  </w:style>
  <w:style w:type="paragraph" w:customStyle="1" w:styleId="6F62EE5034094E429AEC2784982B849A">
    <w:name w:val="6F62EE5034094E429AEC2784982B849A"/>
  </w:style>
  <w:style w:type="paragraph" w:customStyle="1" w:styleId="A06E52502ADA49DEBDDFD32D3DE79E9D">
    <w:name w:val="A06E52502ADA49DEBDDFD32D3DE79E9D"/>
  </w:style>
  <w:style w:type="paragraph" w:customStyle="1" w:styleId="7ED20D8A9E0740CFA50F8731584FF955">
    <w:name w:val="7ED20D8A9E0740CFA50F8731584FF9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1694676-EBD1-41A8-99F0-10350E994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Legal pleading paper (28 lines)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STIPULATION AND ORDER TO MODIFY XXXXXXXXXXX</vt:lpstr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STIPULATION AND ORDER TO MODIFY XXXXXXXXXXX</dc:title>
  <dc:creator/>
  <cp:keywords/>
  <cp:lastModifiedBy/>
  <cp:revision>1</cp:revision>
  <dcterms:created xsi:type="dcterms:W3CDTF">2019-05-28T17:52:00Z</dcterms:created>
  <dcterms:modified xsi:type="dcterms:W3CDTF">2020-01-15T21:37:00Z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TC039920409991</vt:lpwstr>
  </property>
</Properties>
</file>