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99" w:rsidRDefault="00E73E99" w:rsidP="005E2C05">
      <w:pPr>
        <w:pStyle w:val="FirmInformation"/>
      </w:pPr>
    </w:p>
    <w:p w:rsidR="00DD5B56" w:rsidRDefault="005F0981" w:rsidP="005E2C05">
      <w:pPr>
        <w:pStyle w:val="FirmInformation"/>
      </w:pPr>
      <w:proofErr w:type="gramStart"/>
      <w:r>
        <w:t>YOUR</w:t>
      </w:r>
      <w:proofErr w:type="gramEnd"/>
      <w:r>
        <w:t xml:space="preserve"> NAME</w:t>
      </w:r>
    </w:p>
    <w:p w:rsidR="005F0981" w:rsidRDefault="005F0981" w:rsidP="005E2C05">
      <w:pPr>
        <w:pStyle w:val="FirmInformation"/>
      </w:pPr>
      <w:r>
        <w:t>Street Address</w:t>
      </w:r>
    </w:p>
    <w:p w:rsidR="000B7F0E" w:rsidRDefault="005F0981" w:rsidP="005E2C05">
      <w:pPr>
        <w:pStyle w:val="FirmInformation"/>
      </w:pPr>
      <w:r>
        <w:t>City, State, Zip</w:t>
      </w:r>
    </w:p>
    <w:p w:rsidR="00E11013" w:rsidRDefault="005F0981" w:rsidP="005E2C05">
      <w:pPr>
        <w:pStyle w:val="FirmInformation"/>
      </w:pPr>
      <w:r>
        <w:t>Phone Number (with area code)</w:t>
      </w:r>
    </w:p>
    <w:p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Number:  if available</w:t>
      </w:r>
    </w:p>
    <w:p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 if available</w:t>
      </w:r>
    </w:p>
    <w:p w:rsidR="005E2C05" w:rsidRDefault="005E2C05" w:rsidP="005E2C05">
      <w:pPr>
        <w:pStyle w:val="FirmInformation"/>
      </w:pPr>
    </w:p>
    <w:p w:rsidR="00262571" w:rsidRDefault="00262571" w:rsidP="005E2C05">
      <w:pPr>
        <w:pStyle w:val="FirmInformation"/>
      </w:pPr>
    </w:p>
    <w:p w:rsidR="007F74B3" w:rsidRDefault="005F0981" w:rsidP="00AF2B36">
      <w:pPr>
        <w:pStyle w:val="FirmInformation"/>
      </w:pPr>
      <w:bookmarkStart w:id="0" w:name="Court"/>
      <w:r>
        <w:t>YOUR NAME, IN PRO PER</w:t>
      </w:r>
    </w:p>
    <w:p w:rsidR="005F0981" w:rsidRDefault="005F0981" w:rsidP="00827980">
      <w:pPr>
        <w:pStyle w:val="Court"/>
        <w:jc w:val="left"/>
      </w:pPr>
    </w:p>
    <w:p w:rsidR="00E73E99" w:rsidRDefault="00E73E99" w:rsidP="00726C99">
      <w:pPr>
        <w:pStyle w:val="Court"/>
        <w:rPr>
          <w:b/>
        </w:rPr>
      </w:pPr>
    </w:p>
    <w:p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>SUPERIOR COURT OF THE STATE OF CALIFORNIA</w:t>
      </w:r>
    </w:p>
    <w:p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>
        <w:rPr>
          <w:b/>
        </w:rPr>
        <w:t>SAN DIEGO</w:t>
      </w:r>
    </w:p>
    <w:p w:rsidR="00E73E99" w:rsidRDefault="00E73E99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9"/>
        <w:gridCol w:w="242"/>
        <w:gridCol w:w="4716"/>
      </w:tblGrid>
      <w:tr w:rsidR="00263736" w:rsidTr="00E73E99">
        <w:trPr>
          <w:trHeight w:val="3240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:rsidR="00263736" w:rsidRDefault="005F0981" w:rsidP="004A6821">
            <w:pPr>
              <w:pStyle w:val="CaptionInformation"/>
            </w:pPr>
            <w:r>
              <w:t>NAME OF PLAINTIFF(S)</w:t>
            </w:r>
          </w:p>
          <w:p w:rsidR="005F0981" w:rsidRDefault="005F0981" w:rsidP="004A6821">
            <w:pPr>
              <w:pStyle w:val="CaptionInformation"/>
            </w:pPr>
          </w:p>
          <w:p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</w:t>
            </w:r>
            <w:r w:rsidR="00C421DA">
              <w:t xml:space="preserve">               Petitioner/</w:t>
            </w:r>
            <w:r w:rsidR="001A09E6">
              <w:t>P</w:t>
            </w:r>
            <w:r>
              <w:t>laintiff</w:t>
            </w:r>
            <w:r w:rsidR="005F0981">
              <w:t>(s)</w:t>
            </w:r>
            <w:r>
              <w:t>,</w:t>
            </w:r>
          </w:p>
          <w:p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:rsidR="007B79D9" w:rsidRDefault="005F0981" w:rsidP="004A6821">
            <w:pPr>
              <w:pStyle w:val="CaptionInformation"/>
              <w:spacing w:before="240"/>
            </w:pPr>
            <w:r>
              <w:t xml:space="preserve">NAME OF </w:t>
            </w:r>
            <w:r w:rsidR="00C421DA">
              <w:t>AGENCY/OTHER RESPONDENT</w:t>
            </w:r>
          </w:p>
          <w:p w:rsidR="004A6821" w:rsidRDefault="004A6821" w:rsidP="004A6821">
            <w:pPr>
              <w:pStyle w:val="CaptionInformation"/>
              <w:spacing w:before="240"/>
            </w:pPr>
          </w:p>
          <w:p w:rsidR="00263736" w:rsidRPr="004A6821" w:rsidRDefault="00C421DA" w:rsidP="00E73E99">
            <w:pPr>
              <w:pStyle w:val="CaptionInformation"/>
              <w:spacing w:line="480" w:lineRule="exact"/>
            </w:pPr>
            <w:r>
              <w:tab/>
              <w:t xml:space="preserve">              Respondent/</w:t>
            </w:r>
            <w:r w:rsidR="00263736">
              <w:t>Defendant</w:t>
            </w:r>
            <w:r w:rsidR="005F0981">
              <w:t>(</w:t>
            </w:r>
            <w:r w:rsidR="00263736">
              <w:t>s</w:t>
            </w:r>
            <w:r w:rsidR="005F0981">
              <w:t>)</w:t>
            </w:r>
            <w:r w:rsidR="00263736">
              <w:t>.</w:t>
            </w:r>
          </w:p>
        </w:tc>
        <w:tc>
          <w:tcPr>
            <w:tcW w:w="242" w:type="dxa"/>
          </w:tcPr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6D48F1" w:rsidRDefault="00263736" w:rsidP="00C11AFE">
            <w:r>
              <w:t>)</w:t>
            </w:r>
          </w:p>
          <w:p w:rsidR="00263736" w:rsidRPr="00913EC6" w:rsidRDefault="00263736" w:rsidP="006D48F1">
            <w:pPr>
              <w:ind w:left="-210"/>
            </w:pPr>
            <w:r>
              <w:t>)</w:t>
            </w:r>
          </w:p>
        </w:tc>
        <w:tc>
          <w:tcPr>
            <w:tcW w:w="4716" w:type="dxa"/>
          </w:tcPr>
          <w:p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No.: </w:t>
            </w:r>
          </w:p>
          <w:p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C3526F" w:rsidRDefault="00C421DA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REQUEST FOR ADMINISTRATIVE RECORD</w:t>
            </w:r>
          </w:p>
          <w:p w:rsidR="00263736" w:rsidRPr="00CB0E39" w:rsidRDefault="00263736" w:rsidP="00C11AFE">
            <w:pPr>
              <w:pStyle w:val="SingleSpacing"/>
            </w:pPr>
          </w:p>
          <w:p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:rsidR="00262571" w:rsidRPr="00222748" w:rsidRDefault="00262571" w:rsidP="00C421DA"/>
        </w:tc>
      </w:tr>
    </w:tbl>
    <w:p w:rsidR="007B79D9" w:rsidRDefault="007B79D9" w:rsidP="008C103E">
      <w:pPr>
        <w:rPr>
          <w:rStyle w:val="Strong"/>
        </w:rPr>
      </w:pPr>
    </w:p>
    <w:p w:rsidR="008C103E" w:rsidRDefault="007B6EC6" w:rsidP="008C103E">
      <w:pPr>
        <w:spacing w:line="480" w:lineRule="exact"/>
        <w:jc w:val="both"/>
      </w:pPr>
      <w:r>
        <w:t xml:space="preserve"> TO </w:t>
      </w:r>
      <w:r w:rsidR="00C421DA">
        <w:t>[NAME OF AGENCY]</w:t>
      </w:r>
      <w:r>
        <w:t>;</w:t>
      </w:r>
    </w:p>
    <w:p w:rsidR="007B6EC6" w:rsidRDefault="007B6EC6" w:rsidP="008C103E">
      <w:pPr>
        <w:spacing w:line="480" w:lineRule="exact"/>
        <w:jc w:val="both"/>
      </w:pPr>
    </w:p>
    <w:p w:rsidR="00262571" w:rsidRPr="008C103E" w:rsidRDefault="00C421DA" w:rsidP="00B63C31">
      <w:pPr>
        <w:spacing w:after="240" w:line="480" w:lineRule="auto"/>
      </w:pPr>
      <w:r w:rsidRPr="00FB0D28">
        <w:t>You are hereby requested by _ </w:t>
      </w:r>
      <w:proofErr w:type="gramStart"/>
      <w:r w:rsidRPr="00FB0D28">
        <w:t>_[</w:t>
      </w:r>
      <w:proofErr w:type="gramEnd"/>
      <w:r w:rsidRPr="00FB0D28">
        <w:rPr>
          <w:i/>
          <w:iCs/>
        </w:rPr>
        <w:t>name</w:t>
      </w:r>
      <w:r w:rsidRPr="00FB0D28">
        <w:t xml:space="preserve">]_ _, a </w:t>
      </w:r>
      <w:r w:rsidR="0062750F">
        <w:t>party</w:t>
      </w:r>
      <w:r w:rsidRPr="00FB0D28">
        <w:t xml:space="preserve"> in the above-titled administrative proceedings, to prepare and deliver to the undersigned </w:t>
      </w:r>
      <w:r w:rsidR="000C6144">
        <w:t xml:space="preserve"> </w:t>
      </w:r>
      <w:r w:rsidRPr="000C6144">
        <w:rPr>
          <w:iCs/>
        </w:rPr>
        <w:t xml:space="preserve">in accordance with </w:t>
      </w:r>
      <w:r w:rsidR="000C6144">
        <w:t xml:space="preserve">CCP §1094.6 </w:t>
      </w:r>
      <w:r w:rsidRPr="00FB0D28">
        <w:t>the record in these proceedings, including</w:t>
      </w:r>
      <w:r w:rsidR="00B63C31">
        <w:t xml:space="preserve"> the transcript of the proceedings, all pleadings, all notices and orders, any proposed decision by a hearing officer, the final decision, all admitted exhibits, all rejected exhibits in the possession of the agency, all written evidence, and any other papers in the case.</w:t>
      </w:r>
    </w:p>
    <w:p w:rsidR="008C103E" w:rsidRPr="00B63C31" w:rsidRDefault="008C103E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>DATED</w:t>
      </w:r>
      <w:r w:rsidRPr="00E5244D">
        <w:rPr>
          <w:rFonts w:ascii="Times New Roman" w:hAnsi="Times New Roman"/>
          <w:i/>
          <w:sz w:val="24"/>
          <w:szCs w:val="24"/>
        </w:rPr>
        <w:t>:</w:t>
      </w:r>
      <w:r w:rsidR="00E5244D">
        <w:rPr>
          <w:rFonts w:ascii="Times New Roman" w:hAnsi="Times New Roman"/>
          <w:i/>
          <w:sz w:val="24"/>
          <w:szCs w:val="24"/>
        </w:rPr>
        <w:t xml:space="preserve"> Type</w:t>
      </w:r>
      <w:r w:rsidR="00E5244D" w:rsidRPr="00E5244D">
        <w:rPr>
          <w:rFonts w:ascii="Times New Roman" w:hAnsi="Times New Roman"/>
          <w:i/>
          <w:sz w:val="24"/>
          <w:szCs w:val="24"/>
        </w:rPr>
        <w:t xml:space="preserve"> date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310"/>
        <w:gridCol w:w="3600"/>
        <w:gridCol w:w="144"/>
      </w:tblGrid>
      <w:tr w:rsidR="008C103E" w:rsidRPr="008C103E" w:rsidTr="00E27B78">
        <w:trPr>
          <w:cantSplit/>
          <w:jc w:val="right"/>
        </w:trPr>
        <w:tc>
          <w:tcPr>
            <w:tcW w:w="310" w:type="dxa"/>
          </w:tcPr>
          <w:p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:rsidTr="00E27B78">
        <w:trPr>
          <w:cantSplit/>
          <w:jc w:val="right"/>
        </w:trPr>
        <w:tc>
          <w:tcPr>
            <w:tcW w:w="310" w:type="dxa"/>
          </w:tcPr>
          <w:p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560" w:rsidRDefault="00B77560" w:rsidP="00957686">
      <w:pPr>
        <w:pStyle w:val="FirmInformation"/>
      </w:pPr>
    </w:p>
    <w:sectPr w:rsidR="00B77560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7D6" w:rsidRDefault="00B337D6" w:rsidP="00387E3F">
      <w:pPr>
        <w:pStyle w:val="CaseNo"/>
      </w:pPr>
      <w:r>
        <w:separator/>
      </w:r>
    </w:p>
  </w:endnote>
  <w:endnote w:type="continuationSeparator" w:id="0">
    <w:p w:rsidR="00B337D6" w:rsidRDefault="00B337D6" w:rsidP="00387E3F">
      <w:pPr>
        <w:pStyle w:val="CaseN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Pr="00961172" w:rsidRDefault="005331D3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="000E4931"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E73E99">
      <w:rPr>
        <w:rStyle w:val="PageNumber"/>
        <w:noProof/>
        <w:sz w:val="20"/>
        <w:szCs w:val="20"/>
      </w:rPr>
      <w:t>- 1 -</w:t>
    </w:r>
    <w:r w:rsidRPr="00961172">
      <w:rPr>
        <w:rStyle w:val="PageNumber"/>
        <w:sz w:val="20"/>
        <w:szCs w:val="20"/>
      </w:rPr>
      <w:fldChar w:fldCharType="end"/>
    </w:r>
  </w:p>
  <w:p w:rsidR="000E4931" w:rsidRDefault="001E1C86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(</w:t>
    </w:r>
    <w:r w:rsidR="00706F99">
      <w:rPr>
        <w:sz w:val="20"/>
        <w:szCs w:val="20"/>
      </w:rPr>
      <w:t>REQUEST FOR ADMINISTRATIVE RECORD</w:t>
    </w:r>
    <w:r w:rsidR="00B77560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Pr="003E3FD2" w:rsidRDefault="005331D3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="000E4931"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="000E4931" w:rsidRPr="003E3FD2">
      <w:rPr>
        <w:rStyle w:val="PageNumber"/>
        <w:sz w:val="20"/>
        <w:szCs w:val="20"/>
      </w:rPr>
      <w:t xml:space="preserve"> </w:t>
    </w:r>
  </w:p>
  <w:p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7D6" w:rsidRDefault="00B337D6" w:rsidP="00387E3F">
      <w:pPr>
        <w:pStyle w:val="CaseNo"/>
      </w:pPr>
      <w:r>
        <w:separator/>
      </w:r>
    </w:p>
  </w:footnote>
  <w:footnote w:type="continuationSeparator" w:id="0">
    <w:p w:rsidR="00B337D6" w:rsidRDefault="00B337D6" w:rsidP="00387E3F">
      <w:pPr>
        <w:pStyle w:val="CaseN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Default="005331D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47.15pt;margin-top:0;width:36pt;height:669.6pt;z-index:251657216;mso-wrap-style:tight;mso-position-horizontal-relative:margin;mso-position-vertical-relative:margin" stroked="f">
          <v:textbox style="mso-next-textbox:#LineNumbers;mso-rotate-with-shape:t" inset="0,0,0,0">
            <w:txbxContent>
              <w:p w:rsidR="000E4931" w:rsidRDefault="000E4931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LeftBorder2" o:spid="_x0000_s1026" style="position:absolute;z-index:251655168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RightBorder" o:spid="_x0000_s1027" style="position:absolute;z-index:251656192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LeftBorder1" o:spid="_x0000_s1025" style="position:absolute;z-index:251654144;mso-position-horizontal-relative:margin;mso-position-vertical-relative:page" from="-3.6pt,0" to="-3.6pt,11in" o:allowincell="f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Default="000E4931">
    <w:pPr>
      <w:pStyle w:val="TOCTitle"/>
    </w:pPr>
  </w:p>
  <w:p w:rsidR="000E4931" w:rsidRDefault="005331D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47.15pt;margin-top:0;width:36pt;height:669.6pt;z-index:251661312;mso-wrap-style:tight;mso-position-horizontal-relative:margin;mso-position-vertical-relative:margin" stroked="f">
          <v:textbox style="mso-next-textbox:#_x0000_s1032;mso-rotate-with-shape:t" inset="0,0,0,0">
            <w:txbxContent>
              <w:p w:rsidR="000E4931" w:rsidRDefault="000E4931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_x0000_s1030" style="position:absolute;z-index:251659264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_x0000_s1031" style="position:absolute;z-index:251660288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_x0000_s1029" style="position:absolute;z-index:251658240;mso-position-horizontal-relative:margin;mso-position-vertical-relative:page" from="-3.6pt,0" to="-3.6pt,11in" o:allowincell="f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6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20"/>
  </w:num>
  <w:num w:numId="12">
    <w:abstractNumId w:val="15"/>
  </w:num>
  <w:num w:numId="13">
    <w:abstractNumId w:val="13"/>
  </w:num>
  <w:num w:numId="14">
    <w:abstractNumId w:val="2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0"/>
  </w:num>
  <w:num w:numId="21">
    <w:abstractNumId w:val="2"/>
  </w:num>
  <w:num w:numId="22">
    <w:abstractNumId w:val="19"/>
  </w:num>
  <w:num w:numId="23">
    <w:abstractNumId w:val="29"/>
  </w:num>
  <w:num w:numId="24">
    <w:abstractNumId w:val="1"/>
  </w:num>
  <w:num w:numId="25">
    <w:abstractNumId w:val="14"/>
  </w:num>
  <w:num w:numId="26">
    <w:abstractNumId w:val="27"/>
  </w:num>
  <w:num w:numId="27">
    <w:abstractNumId w:val="23"/>
  </w:num>
  <w:num w:numId="28">
    <w:abstractNumId w:val="8"/>
  </w:num>
  <w:num w:numId="29">
    <w:abstractNumId w:val="12"/>
  </w:num>
  <w:num w:numId="30">
    <w:abstractNumId w:val="22"/>
  </w:num>
  <w:num w:numId="31">
    <w:abstractNumId w:val="28"/>
  </w:num>
  <w:num w:numId="32">
    <w:abstractNumId w:val="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6C99"/>
    <w:rsid w:val="0000525F"/>
    <w:rsid w:val="000077D3"/>
    <w:rsid w:val="00010574"/>
    <w:rsid w:val="00017E8F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B0176"/>
    <w:rsid w:val="000B5DFD"/>
    <w:rsid w:val="000B7E23"/>
    <w:rsid w:val="000B7F0E"/>
    <w:rsid w:val="000C34DD"/>
    <w:rsid w:val="000C6144"/>
    <w:rsid w:val="000C7ACB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2DFB"/>
    <w:rsid w:val="00196B5B"/>
    <w:rsid w:val="001A09E6"/>
    <w:rsid w:val="001B3525"/>
    <w:rsid w:val="001C0361"/>
    <w:rsid w:val="001C4475"/>
    <w:rsid w:val="001C54C8"/>
    <w:rsid w:val="001D1070"/>
    <w:rsid w:val="001D2CFA"/>
    <w:rsid w:val="001D57EE"/>
    <w:rsid w:val="001E1C86"/>
    <w:rsid w:val="001E39FB"/>
    <w:rsid w:val="001E5CEE"/>
    <w:rsid w:val="001F0A19"/>
    <w:rsid w:val="001F544F"/>
    <w:rsid w:val="001F72E9"/>
    <w:rsid w:val="00213F2E"/>
    <w:rsid w:val="00216F6F"/>
    <w:rsid w:val="0021715F"/>
    <w:rsid w:val="0022162E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B1A37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B6708"/>
    <w:rsid w:val="003C1EF0"/>
    <w:rsid w:val="003C2486"/>
    <w:rsid w:val="003C2C8C"/>
    <w:rsid w:val="003C3BB9"/>
    <w:rsid w:val="003C41A8"/>
    <w:rsid w:val="003C684B"/>
    <w:rsid w:val="003D1676"/>
    <w:rsid w:val="003E3FD2"/>
    <w:rsid w:val="003F270F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54CF0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31D3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85F3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2750F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F0AD0"/>
    <w:rsid w:val="00706F99"/>
    <w:rsid w:val="00707175"/>
    <w:rsid w:val="00720259"/>
    <w:rsid w:val="0072489B"/>
    <w:rsid w:val="00725BA8"/>
    <w:rsid w:val="00726C99"/>
    <w:rsid w:val="00731465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6EC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27980"/>
    <w:rsid w:val="008411E4"/>
    <w:rsid w:val="00843EF3"/>
    <w:rsid w:val="00846A17"/>
    <w:rsid w:val="008571FE"/>
    <w:rsid w:val="008629BC"/>
    <w:rsid w:val="00880D3D"/>
    <w:rsid w:val="00882647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A00"/>
    <w:rsid w:val="00980F89"/>
    <w:rsid w:val="00987913"/>
    <w:rsid w:val="00987BDC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37D6"/>
    <w:rsid w:val="00B37651"/>
    <w:rsid w:val="00B4086E"/>
    <w:rsid w:val="00B44F4E"/>
    <w:rsid w:val="00B6002D"/>
    <w:rsid w:val="00B63C31"/>
    <w:rsid w:val="00B6779D"/>
    <w:rsid w:val="00B73AEA"/>
    <w:rsid w:val="00B749E3"/>
    <w:rsid w:val="00B77560"/>
    <w:rsid w:val="00B77C6B"/>
    <w:rsid w:val="00B85F64"/>
    <w:rsid w:val="00B91D75"/>
    <w:rsid w:val="00B936E1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21DA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444B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3542D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B"/>
    <w:rsid w:val="00DC34DC"/>
    <w:rsid w:val="00DC4AF1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DF4748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44D"/>
    <w:rsid w:val="00E529E4"/>
    <w:rsid w:val="00E54370"/>
    <w:rsid w:val="00E56347"/>
    <w:rsid w:val="00E617DD"/>
    <w:rsid w:val="00E64C2F"/>
    <w:rsid w:val="00E66993"/>
    <w:rsid w:val="00E7221A"/>
    <w:rsid w:val="00E73E99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2650"/>
    <w:rsid w:val="00EB7ADE"/>
    <w:rsid w:val="00EC1185"/>
    <w:rsid w:val="00EC76D3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259E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2149"/>
    <w:rsid w:val="00FE3520"/>
    <w:rsid w:val="00FE6BB8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cmathias</cp:lastModifiedBy>
  <cp:revision>9</cp:revision>
  <cp:lastPrinted>2010-05-24T17:08:00Z</cp:lastPrinted>
  <dcterms:created xsi:type="dcterms:W3CDTF">2015-09-29T18:02:00Z</dcterms:created>
  <dcterms:modified xsi:type="dcterms:W3CDTF">2015-10-15T19:55:00Z</dcterms:modified>
</cp:coreProperties>
</file>