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CD" w:rsidRDefault="00161ECD">
      <w:pPr>
        <w:pStyle w:val="BodyText"/>
        <w:ind w:left="7558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61" style="width:138.8pt;height:20.95pt;mso-position-horizontal-relative:char;mso-position-vertical-relative:line" coordsize="2776,419">
            <v:shape id="_x0000_s1063" style="position:absolute;left:20;top:20;width:2736;height:379" coordorigin="20,20" coordsize="2736,379" path="m2755,20r-20,20l2735,379,40,379,20,399r2735,l2755,20xe" fillcolor="#bfbfb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left:10;top:10;width:2756;height:399" filled="f" strokeweight="1pt">
              <v:textbox inset="0,0,0,0">
                <w:txbxContent>
                  <w:p w:rsidR="00161ECD" w:rsidRDefault="000B3268">
                    <w:pPr>
                      <w:spacing w:before="53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Choose a location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61ECD" w:rsidRDefault="00161ECD">
      <w:pPr>
        <w:pStyle w:val="BodyText"/>
        <w:spacing w:before="7"/>
        <w:rPr>
          <w:rFonts w:ascii="Times New Roman"/>
          <w:sz w:val="5"/>
        </w:rPr>
      </w:pPr>
    </w:p>
    <w:tbl>
      <w:tblPr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90"/>
        <w:gridCol w:w="2880"/>
      </w:tblGrid>
      <w:tr w:rsidR="00161ECD">
        <w:trPr>
          <w:trHeight w:val="367"/>
        </w:trPr>
        <w:tc>
          <w:tcPr>
            <w:tcW w:w="7290" w:type="dxa"/>
            <w:tcBorders>
              <w:bottom w:val="nil"/>
            </w:tcBorders>
          </w:tcPr>
          <w:p w:rsidR="00161ECD" w:rsidRDefault="000B3268">
            <w:pPr>
              <w:pStyle w:val="TableParagraph"/>
              <w:spacing w:before="11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SUPERIOR COURT OF CALIFORNIA, COUNTY OF </w:t>
            </w:r>
            <w:r w:rsidR="00C67331">
              <w:rPr>
                <w:b/>
                <w:sz w:val="18"/>
              </w:rPr>
              <w:t>______________________</w:t>
            </w:r>
          </w:p>
        </w:tc>
        <w:tc>
          <w:tcPr>
            <w:tcW w:w="2880" w:type="dxa"/>
            <w:tcBorders>
              <w:bottom w:val="nil"/>
            </w:tcBorders>
          </w:tcPr>
          <w:p w:rsidR="00161ECD" w:rsidRDefault="000B3268">
            <w:pPr>
              <w:pStyle w:val="TableParagraph"/>
              <w:spacing w:before="120"/>
              <w:ind w:left="650"/>
              <w:rPr>
                <w:i/>
                <w:sz w:val="14"/>
              </w:rPr>
            </w:pPr>
            <w:r>
              <w:rPr>
                <w:i/>
                <w:sz w:val="14"/>
              </w:rPr>
              <w:t>FOR COURT USE ONLY</w:t>
            </w:r>
          </w:p>
        </w:tc>
      </w:tr>
      <w:tr w:rsidR="00161ECD">
        <w:trPr>
          <w:trHeight w:val="241"/>
        </w:trPr>
        <w:tc>
          <w:tcPr>
            <w:tcW w:w="7290" w:type="dxa"/>
            <w:tcBorders>
              <w:top w:val="nil"/>
              <w:bottom w:val="nil"/>
            </w:tcBorders>
          </w:tcPr>
          <w:p w:rsidR="00161ECD" w:rsidRDefault="000B3268">
            <w:pPr>
              <w:pStyle w:val="TableParagraph"/>
              <w:spacing w:before="38"/>
              <w:ind w:left="107"/>
              <w:rPr>
                <w:sz w:val="14"/>
              </w:rPr>
            </w:pPr>
            <w:r>
              <w:rPr>
                <w:sz w:val="14"/>
              </w:rPr>
              <w:t>STREET ADDRESS: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161ECD" w:rsidRDefault="00161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ECD">
        <w:trPr>
          <w:trHeight w:val="231"/>
        </w:trPr>
        <w:tc>
          <w:tcPr>
            <w:tcW w:w="7290" w:type="dxa"/>
            <w:tcBorders>
              <w:top w:val="nil"/>
              <w:bottom w:val="nil"/>
            </w:tcBorders>
          </w:tcPr>
          <w:p w:rsidR="00161ECD" w:rsidRDefault="000B3268">
            <w:pPr>
              <w:pStyle w:val="TableParagraph"/>
              <w:spacing w:before="37"/>
              <w:ind w:left="107"/>
              <w:rPr>
                <w:sz w:val="14"/>
              </w:rPr>
            </w:pPr>
            <w:r>
              <w:rPr>
                <w:sz w:val="14"/>
              </w:rPr>
              <w:t>CITY AND ZIP CODE: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161ECD" w:rsidRDefault="00161EC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61ECD">
        <w:trPr>
          <w:trHeight w:val="405"/>
        </w:trPr>
        <w:tc>
          <w:tcPr>
            <w:tcW w:w="7290" w:type="dxa"/>
            <w:tcBorders>
              <w:top w:val="nil"/>
            </w:tcBorders>
          </w:tcPr>
          <w:p w:rsidR="00161ECD" w:rsidRDefault="000B3268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z w:val="14"/>
              </w:rPr>
              <w:t>BRANCH NAME</w:t>
            </w:r>
            <w:r>
              <w:rPr>
                <w:sz w:val="16"/>
              </w:rPr>
              <w:t>: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161ECD" w:rsidRDefault="00161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ECD">
        <w:trPr>
          <w:trHeight w:val="488"/>
        </w:trPr>
        <w:tc>
          <w:tcPr>
            <w:tcW w:w="7290" w:type="dxa"/>
            <w:tcBorders>
              <w:left w:val="single" w:sz="4" w:space="0" w:color="000000"/>
              <w:bottom w:val="nil"/>
            </w:tcBorders>
          </w:tcPr>
          <w:p w:rsidR="00161ECD" w:rsidRDefault="000B3268">
            <w:pPr>
              <w:pStyle w:val="TableParagraph"/>
              <w:spacing w:before="118"/>
              <w:ind w:left="110"/>
              <w:rPr>
                <w:sz w:val="16"/>
              </w:rPr>
            </w:pPr>
            <w:r>
              <w:rPr>
                <w:sz w:val="16"/>
              </w:rPr>
              <w:t>PETITIONER:</w:t>
            </w: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161ECD" w:rsidRDefault="00161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ECD">
        <w:trPr>
          <w:trHeight w:val="625"/>
        </w:trPr>
        <w:tc>
          <w:tcPr>
            <w:tcW w:w="7290" w:type="dxa"/>
            <w:tcBorders>
              <w:top w:val="nil"/>
              <w:left w:val="single" w:sz="4" w:space="0" w:color="000000"/>
            </w:tcBorders>
          </w:tcPr>
          <w:p w:rsidR="00161ECD" w:rsidRDefault="00161ECD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:rsidR="00161ECD" w:rsidRDefault="000B326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RESPONDENT:</w:t>
            </w:r>
          </w:p>
        </w:tc>
        <w:tc>
          <w:tcPr>
            <w:tcW w:w="2880" w:type="dxa"/>
            <w:tcBorders>
              <w:top w:val="nil"/>
            </w:tcBorders>
          </w:tcPr>
          <w:p w:rsidR="00161ECD" w:rsidRDefault="00161E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1ECD">
        <w:trPr>
          <w:trHeight w:val="509"/>
        </w:trPr>
        <w:tc>
          <w:tcPr>
            <w:tcW w:w="7290" w:type="dxa"/>
            <w:vMerge w:val="restart"/>
          </w:tcPr>
          <w:p w:rsidR="00161ECD" w:rsidRDefault="00161ECD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161ECD" w:rsidRDefault="000B3268">
            <w:pPr>
              <w:pStyle w:val="TableParagraph"/>
              <w:ind w:left="855" w:right="843"/>
              <w:jc w:val="center"/>
              <w:rPr>
                <w:b/>
              </w:rPr>
            </w:pPr>
            <w:r>
              <w:rPr>
                <w:b/>
              </w:rPr>
              <w:t>ADVISEMENT AND WAIVER OF RIGHT TO COUNSEL</w:t>
            </w:r>
          </w:p>
          <w:p w:rsidR="00161ECD" w:rsidRDefault="000B3268">
            <w:pPr>
              <w:pStyle w:val="TableParagraph"/>
              <w:ind w:left="855" w:right="842"/>
              <w:jc w:val="center"/>
              <w:rPr>
                <w:b/>
              </w:rPr>
            </w:pPr>
            <w:r>
              <w:rPr>
                <w:b/>
              </w:rPr>
              <w:t>(Faretta Waiver)</w:t>
            </w:r>
          </w:p>
        </w:tc>
        <w:tc>
          <w:tcPr>
            <w:tcW w:w="2880" w:type="dxa"/>
          </w:tcPr>
          <w:p w:rsidR="00161ECD" w:rsidRDefault="000B3268">
            <w:pPr>
              <w:pStyle w:val="TableParagraph"/>
              <w:spacing w:before="115"/>
              <w:ind w:left="107"/>
              <w:rPr>
                <w:sz w:val="14"/>
              </w:rPr>
            </w:pPr>
            <w:r>
              <w:rPr>
                <w:sz w:val="14"/>
              </w:rPr>
              <w:t>CASE NUMBER:</w:t>
            </w:r>
          </w:p>
        </w:tc>
      </w:tr>
      <w:tr w:rsidR="00161ECD">
        <w:trPr>
          <w:trHeight w:val="510"/>
        </w:trPr>
        <w:tc>
          <w:tcPr>
            <w:tcW w:w="7290" w:type="dxa"/>
            <w:vMerge/>
            <w:tcBorders>
              <w:top w:val="nil"/>
            </w:tcBorders>
          </w:tcPr>
          <w:p w:rsidR="00161ECD" w:rsidRDefault="00161ECD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161ECD" w:rsidRDefault="000B3268">
            <w:pPr>
              <w:pStyle w:val="TableParagraph"/>
              <w:spacing w:before="116"/>
              <w:ind w:left="107"/>
              <w:rPr>
                <w:sz w:val="14"/>
              </w:rPr>
            </w:pPr>
            <w:r>
              <w:rPr>
                <w:sz w:val="14"/>
              </w:rPr>
              <w:t>ASSIGNED TO:</w:t>
            </w:r>
          </w:p>
        </w:tc>
      </w:tr>
    </w:tbl>
    <w:p w:rsidR="00161ECD" w:rsidRDefault="00161ECD">
      <w:pPr>
        <w:pStyle w:val="BodyText"/>
        <w:rPr>
          <w:rFonts w:ascii="Times New Roman"/>
        </w:rPr>
      </w:pPr>
    </w:p>
    <w:p w:rsidR="00161ECD" w:rsidRDefault="00161ECD">
      <w:pPr>
        <w:pStyle w:val="BodyText"/>
        <w:spacing w:before="10"/>
        <w:rPr>
          <w:rFonts w:ascii="Times New Roman"/>
          <w:sz w:val="19"/>
        </w:rPr>
      </w:pPr>
    </w:p>
    <w:p w:rsidR="00161ECD" w:rsidRDefault="000B3268">
      <w:pPr>
        <w:pStyle w:val="BodyText"/>
        <w:tabs>
          <w:tab w:val="left" w:pos="5265"/>
        </w:tabs>
        <w:spacing w:line="360" w:lineRule="auto"/>
        <w:ind w:left="147" w:right="167"/>
        <w:jc w:val="both"/>
      </w:pPr>
      <w:r>
        <w:t>I</w:t>
      </w:r>
      <w:r>
        <w:rPr>
          <w:u w:val="single"/>
        </w:rPr>
        <w:tab/>
      </w:r>
      <w:r>
        <w:t>personally appear before this Court and request that I be allowed to represent myself without the assistance of an</w:t>
      </w:r>
      <w:r>
        <w:rPr>
          <w:spacing w:val="-12"/>
        </w:rPr>
        <w:t xml:space="preserve"> </w:t>
      </w:r>
      <w:r>
        <w:t>attorney.</w:t>
      </w:r>
    </w:p>
    <w:p w:rsidR="00161ECD" w:rsidRDefault="000B3268">
      <w:pPr>
        <w:pStyle w:val="Heading1"/>
        <w:spacing w:before="92"/>
        <w:ind w:right="3970"/>
      </w:pPr>
      <w:r>
        <w:t>CONSTITUTIONAL RIGHTS</w:t>
      </w:r>
    </w:p>
    <w:p w:rsidR="00161ECD" w:rsidRDefault="000B3268">
      <w:pPr>
        <w:pStyle w:val="BodyText"/>
        <w:spacing w:before="91"/>
        <w:ind w:left="147"/>
      </w:pPr>
      <w:r>
        <w:t>I certify to the Court that I can read and write and I understand that my constitutional rights include the following:</w:t>
      </w:r>
    </w:p>
    <w:p w:rsidR="00161ECD" w:rsidRDefault="00161ECD">
      <w:pPr>
        <w:pStyle w:val="BodyText"/>
      </w:pPr>
    </w:p>
    <w:p w:rsidR="00161ECD" w:rsidRDefault="000B3268">
      <w:pPr>
        <w:pStyle w:val="ListParagraph"/>
        <w:numPr>
          <w:ilvl w:val="0"/>
          <w:numId w:val="3"/>
        </w:numPr>
        <w:tabs>
          <w:tab w:val="left" w:pos="1318"/>
        </w:tabs>
        <w:spacing w:before="1"/>
        <w:ind w:right="856" w:hanging="449"/>
        <w:jc w:val="both"/>
        <w:rPr>
          <w:sz w:val="20"/>
        </w:rPr>
      </w:pPr>
      <w:r>
        <w:rPr>
          <w:b/>
          <w:sz w:val="20"/>
        </w:rPr>
        <w:t xml:space="preserve">Right to an Attorney </w:t>
      </w:r>
      <w:r>
        <w:rPr>
          <w:sz w:val="20"/>
        </w:rPr>
        <w:t>– I understand that I have the right to be represented by an attorney at all stages of the proceedings and, if I do</w:t>
      </w:r>
      <w:r>
        <w:rPr>
          <w:sz w:val="20"/>
        </w:rPr>
        <w:t xml:space="preserve"> not have funds to employ an attorney, one will be appointed for me by the</w:t>
      </w:r>
      <w:r>
        <w:rPr>
          <w:spacing w:val="-6"/>
          <w:sz w:val="20"/>
        </w:rPr>
        <w:t xml:space="preserve"> </w:t>
      </w:r>
      <w:r>
        <w:rPr>
          <w:sz w:val="20"/>
        </w:rPr>
        <w:t>court.</w:t>
      </w:r>
    </w:p>
    <w:p w:rsidR="00161ECD" w:rsidRDefault="000B3268">
      <w:pPr>
        <w:pStyle w:val="ListParagraph"/>
        <w:numPr>
          <w:ilvl w:val="0"/>
          <w:numId w:val="3"/>
        </w:numPr>
        <w:tabs>
          <w:tab w:val="left" w:pos="1317"/>
          <w:tab w:val="left" w:pos="1318"/>
        </w:tabs>
        <w:ind w:hanging="449"/>
        <w:rPr>
          <w:sz w:val="20"/>
        </w:rPr>
      </w:pPr>
      <w:r>
        <w:rPr>
          <w:b/>
          <w:sz w:val="20"/>
        </w:rPr>
        <w:t xml:space="preserve">Right to a Speedy Trial </w:t>
      </w:r>
      <w:r>
        <w:rPr>
          <w:sz w:val="20"/>
        </w:rPr>
        <w:t>– I understand that I have a right to a speedy</w:t>
      </w:r>
      <w:r>
        <w:rPr>
          <w:spacing w:val="-28"/>
          <w:sz w:val="20"/>
        </w:rPr>
        <w:t xml:space="preserve"> </w:t>
      </w:r>
      <w:r>
        <w:rPr>
          <w:sz w:val="20"/>
        </w:rPr>
        <w:t>trial.</w:t>
      </w:r>
    </w:p>
    <w:p w:rsidR="00161ECD" w:rsidRDefault="000B3268">
      <w:pPr>
        <w:pStyle w:val="ListParagraph"/>
        <w:numPr>
          <w:ilvl w:val="0"/>
          <w:numId w:val="3"/>
        </w:numPr>
        <w:tabs>
          <w:tab w:val="left" w:pos="1318"/>
        </w:tabs>
        <w:spacing w:before="119"/>
        <w:ind w:right="856" w:hanging="449"/>
        <w:jc w:val="both"/>
        <w:rPr>
          <w:sz w:val="20"/>
        </w:rPr>
      </w:pPr>
      <w:r>
        <w:rPr>
          <w:b/>
          <w:sz w:val="20"/>
        </w:rPr>
        <w:t xml:space="preserve">Right to Subpoena Witness and Records – </w:t>
      </w:r>
      <w:r>
        <w:rPr>
          <w:sz w:val="20"/>
        </w:rPr>
        <w:t xml:space="preserve">I understand that I have the right to subpoena </w:t>
      </w:r>
      <w:proofErr w:type="gramStart"/>
      <w:r>
        <w:rPr>
          <w:sz w:val="20"/>
        </w:rPr>
        <w:t>witnesses</w:t>
      </w:r>
      <w:proofErr w:type="gramEnd"/>
      <w:r>
        <w:rPr>
          <w:sz w:val="20"/>
        </w:rPr>
        <w:t xml:space="preserve"> or any records that I may need in my</w:t>
      </w:r>
      <w:r>
        <w:rPr>
          <w:spacing w:val="-13"/>
          <w:sz w:val="20"/>
        </w:rPr>
        <w:t xml:space="preserve"> </w:t>
      </w:r>
      <w:r>
        <w:rPr>
          <w:sz w:val="20"/>
        </w:rPr>
        <w:t>defense.</w:t>
      </w:r>
    </w:p>
    <w:p w:rsidR="00161ECD" w:rsidRDefault="000B3268">
      <w:pPr>
        <w:pStyle w:val="ListParagraph"/>
        <w:numPr>
          <w:ilvl w:val="0"/>
          <w:numId w:val="3"/>
        </w:numPr>
        <w:tabs>
          <w:tab w:val="left" w:pos="1318"/>
        </w:tabs>
        <w:spacing w:before="121"/>
        <w:ind w:right="856" w:hanging="449"/>
        <w:jc w:val="both"/>
        <w:rPr>
          <w:sz w:val="20"/>
        </w:rPr>
      </w:pPr>
      <w:r>
        <w:rPr>
          <w:b/>
          <w:sz w:val="20"/>
        </w:rPr>
        <w:t xml:space="preserve">Right to confront and Cross-Examine Witnesses </w:t>
      </w:r>
      <w:r>
        <w:rPr>
          <w:sz w:val="20"/>
        </w:rPr>
        <w:t>- I understand that I have the right to confront in open court all witness who will be called to testify against me, and I have the right to cross-examine those wi</w:t>
      </w:r>
      <w:r>
        <w:rPr>
          <w:sz w:val="20"/>
        </w:rPr>
        <w:t>tnesses at the time of</w:t>
      </w:r>
      <w:r>
        <w:rPr>
          <w:spacing w:val="-9"/>
          <w:sz w:val="20"/>
        </w:rPr>
        <w:t xml:space="preserve"> </w:t>
      </w:r>
      <w:r>
        <w:rPr>
          <w:sz w:val="20"/>
        </w:rPr>
        <w:t>trial.</w:t>
      </w:r>
    </w:p>
    <w:p w:rsidR="00161ECD" w:rsidRDefault="000B3268">
      <w:pPr>
        <w:pStyle w:val="ListParagraph"/>
        <w:numPr>
          <w:ilvl w:val="0"/>
          <w:numId w:val="3"/>
        </w:numPr>
        <w:tabs>
          <w:tab w:val="left" w:pos="1318"/>
        </w:tabs>
        <w:ind w:right="857"/>
        <w:jc w:val="both"/>
        <w:rPr>
          <w:sz w:val="20"/>
        </w:rPr>
      </w:pPr>
      <w:r>
        <w:rPr>
          <w:b/>
          <w:sz w:val="20"/>
        </w:rPr>
        <w:t xml:space="preserve">Right against Self-Incrimination </w:t>
      </w:r>
      <w:r>
        <w:rPr>
          <w:sz w:val="20"/>
        </w:rPr>
        <w:t>– I understand that I have the right to testify at my trial, but that I cannot be compelled to testify at the trial unless I so</w:t>
      </w:r>
      <w:r>
        <w:rPr>
          <w:spacing w:val="-22"/>
          <w:sz w:val="20"/>
        </w:rPr>
        <w:t xml:space="preserve"> </w:t>
      </w:r>
      <w:r>
        <w:rPr>
          <w:sz w:val="20"/>
        </w:rPr>
        <w:t>desire.</w:t>
      </w:r>
    </w:p>
    <w:p w:rsidR="00161ECD" w:rsidRDefault="000B3268">
      <w:pPr>
        <w:pStyle w:val="ListParagraph"/>
        <w:numPr>
          <w:ilvl w:val="0"/>
          <w:numId w:val="3"/>
        </w:numPr>
        <w:tabs>
          <w:tab w:val="left" w:pos="1318"/>
        </w:tabs>
        <w:spacing w:before="119"/>
        <w:ind w:right="856" w:hanging="449"/>
        <w:jc w:val="both"/>
        <w:rPr>
          <w:sz w:val="20"/>
        </w:rPr>
      </w:pPr>
      <w:r>
        <w:rPr>
          <w:b/>
          <w:sz w:val="20"/>
        </w:rPr>
        <w:t xml:space="preserve">Right to Self-Representation </w:t>
      </w:r>
      <w:r>
        <w:rPr>
          <w:sz w:val="20"/>
        </w:rPr>
        <w:t>– I understand that I have a</w:t>
      </w:r>
      <w:r>
        <w:rPr>
          <w:sz w:val="20"/>
        </w:rPr>
        <w:t xml:space="preserve"> right to self-representation and may waive my right to counsel. I further understand that, if I am permitted to represent myself, I will have to conduct my own defense WITHOUT THE ASSISTANCE OF A</w:t>
      </w:r>
      <w:r>
        <w:rPr>
          <w:spacing w:val="-27"/>
          <w:sz w:val="20"/>
        </w:rPr>
        <w:t xml:space="preserve"> </w:t>
      </w:r>
      <w:r>
        <w:rPr>
          <w:sz w:val="20"/>
        </w:rPr>
        <w:t>LAWYER.</w:t>
      </w:r>
    </w:p>
    <w:p w:rsidR="00161ECD" w:rsidRDefault="000B3268">
      <w:pPr>
        <w:pStyle w:val="Heading1"/>
        <w:spacing w:before="122"/>
      </w:pPr>
      <w:r>
        <w:t>BACKGROUND</w:t>
      </w:r>
    </w:p>
    <w:p w:rsidR="00161ECD" w:rsidRDefault="000B3268">
      <w:pPr>
        <w:pStyle w:val="BodyText"/>
        <w:spacing w:before="90" w:line="360" w:lineRule="auto"/>
        <w:ind w:left="147" w:right="165"/>
        <w:jc w:val="both"/>
      </w:pPr>
      <w:r>
        <w:t>I understand that the Court must make a decision as to whether I am competent (have the ability) to make an informed, knowing, and voluntary waiver of my right to counsel. To assist the Court in make this decision, I declare and represent as follows:</w:t>
      </w:r>
    </w:p>
    <w:p w:rsidR="00161ECD" w:rsidRDefault="00161ECD">
      <w:pPr>
        <w:pStyle w:val="BodyText"/>
        <w:spacing w:before="8"/>
        <w:rPr>
          <w:sz w:val="21"/>
        </w:rPr>
      </w:pPr>
    </w:p>
    <w:p w:rsidR="00161ECD" w:rsidRDefault="00161ECD">
      <w:pPr>
        <w:pStyle w:val="ListParagraph"/>
        <w:numPr>
          <w:ilvl w:val="0"/>
          <w:numId w:val="2"/>
        </w:numPr>
        <w:tabs>
          <w:tab w:val="left" w:pos="1318"/>
          <w:tab w:val="left" w:pos="1320"/>
          <w:tab w:val="left" w:pos="5502"/>
          <w:tab w:val="left" w:pos="6255"/>
        </w:tabs>
        <w:spacing w:before="0"/>
        <w:ind w:hanging="719"/>
        <w:rPr>
          <w:sz w:val="20"/>
        </w:rPr>
      </w:pPr>
      <w:r w:rsidRPr="00161ECD">
        <w:pict>
          <v:rect id="_x0000_s1060" style="position:absolute;left:0;text-align:left;margin-left:303.5pt;margin-top:.2pt;width:10.45pt;height:10.45pt;z-index:-5992;mso-position-horizontal-relative:page" filled="f" strokeweight=".72pt">
            <w10:wrap anchorx="page"/>
          </v:rect>
        </w:pict>
      </w:r>
      <w:r w:rsidRPr="00161ECD">
        <w:pict>
          <v:rect id="_x0000_s1059" style="position:absolute;left:0;text-align:left;margin-left:341.45pt;margin-top:.2pt;width:10.45pt;height:10.45pt;z-index:-5968;mso-position-horizontal-relative:page" filled="f" strokeweight=".72pt">
            <w10:wrap anchorx="page"/>
          </v:rect>
        </w:pict>
      </w:r>
      <w:r w:rsidR="000B3268">
        <w:rPr>
          <w:sz w:val="20"/>
        </w:rPr>
        <w:t>I can read and write the</w:t>
      </w:r>
      <w:r w:rsidR="000B3268">
        <w:rPr>
          <w:spacing w:val="-6"/>
          <w:sz w:val="20"/>
        </w:rPr>
        <w:t xml:space="preserve"> </w:t>
      </w:r>
      <w:r w:rsidR="000B3268">
        <w:rPr>
          <w:sz w:val="20"/>
        </w:rPr>
        <w:t>English</w:t>
      </w:r>
      <w:r w:rsidR="000B3268">
        <w:rPr>
          <w:spacing w:val="-1"/>
          <w:sz w:val="20"/>
        </w:rPr>
        <w:t xml:space="preserve"> </w:t>
      </w:r>
      <w:r w:rsidR="000B3268">
        <w:rPr>
          <w:sz w:val="20"/>
        </w:rPr>
        <w:t>language.</w:t>
      </w:r>
      <w:r w:rsidR="000B3268">
        <w:rPr>
          <w:sz w:val="20"/>
        </w:rPr>
        <w:tab/>
        <w:t>no</w:t>
      </w:r>
      <w:r w:rsidR="000B3268">
        <w:rPr>
          <w:sz w:val="20"/>
        </w:rPr>
        <w:tab/>
        <w:t>yes</w:t>
      </w:r>
    </w:p>
    <w:p w:rsidR="00161ECD" w:rsidRDefault="00161ECD">
      <w:pPr>
        <w:pStyle w:val="ListParagraph"/>
        <w:numPr>
          <w:ilvl w:val="0"/>
          <w:numId w:val="2"/>
        </w:numPr>
        <w:tabs>
          <w:tab w:val="left" w:pos="1318"/>
          <w:tab w:val="left" w:pos="1319"/>
          <w:tab w:val="left" w:pos="6216"/>
          <w:tab w:val="left" w:pos="6969"/>
        </w:tabs>
        <w:spacing w:before="123" w:line="259" w:lineRule="auto"/>
        <w:ind w:right="856" w:hanging="720"/>
        <w:rPr>
          <w:sz w:val="20"/>
        </w:rPr>
      </w:pPr>
      <w:r w:rsidRPr="00161ECD">
        <w:pict>
          <v:rect id="_x0000_s1058" style="position:absolute;left:0;text-align:left;margin-left:339.5pt;margin-top:18.85pt;width:10.45pt;height:10.45pt;z-index:-5944;mso-position-horizontal-relative:page" filled="f" strokeweight=".72pt">
            <w10:wrap anchorx="page"/>
          </v:rect>
        </w:pict>
      </w:r>
      <w:r w:rsidRPr="00161ECD">
        <w:pict>
          <v:rect id="_x0000_s1057" style="position:absolute;left:0;text-align:left;margin-left:377.15pt;margin-top:18.85pt;width:10.45pt;height:10.45pt;z-index:-5920;mso-position-horizontal-relative:page" filled="f" strokeweight=".72pt">
            <w10:wrap anchorx="page"/>
          </v:rect>
        </w:pict>
      </w:r>
      <w:r w:rsidR="000B3268">
        <w:rPr>
          <w:sz w:val="20"/>
        </w:rPr>
        <w:t>I am not suffering from any mental illness or disability, and I have not taken any drug, medicine, or liquor within the past</w:t>
      </w:r>
      <w:r w:rsidR="000B3268">
        <w:rPr>
          <w:spacing w:val="-9"/>
          <w:sz w:val="20"/>
        </w:rPr>
        <w:t xml:space="preserve"> </w:t>
      </w:r>
      <w:r w:rsidR="000B3268">
        <w:rPr>
          <w:sz w:val="20"/>
        </w:rPr>
        <w:t>24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hours.</w:t>
      </w:r>
      <w:r w:rsidR="000B3268">
        <w:rPr>
          <w:sz w:val="20"/>
        </w:rPr>
        <w:tab/>
        <w:t>no</w:t>
      </w:r>
      <w:r w:rsidR="000B3268">
        <w:rPr>
          <w:sz w:val="20"/>
        </w:rPr>
        <w:tab/>
        <w:t>yes</w:t>
      </w:r>
    </w:p>
    <w:p w:rsidR="00161ECD" w:rsidRDefault="000B3268">
      <w:pPr>
        <w:pStyle w:val="ListParagraph"/>
        <w:numPr>
          <w:ilvl w:val="0"/>
          <w:numId w:val="2"/>
        </w:numPr>
        <w:tabs>
          <w:tab w:val="left" w:pos="1317"/>
          <w:tab w:val="left" w:pos="1319"/>
          <w:tab w:val="left" w:pos="8753"/>
        </w:tabs>
        <w:spacing w:before="107"/>
        <w:ind w:left="1318" w:hanging="451"/>
        <w:rPr>
          <w:sz w:val="20"/>
        </w:rPr>
      </w:pPr>
      <w:r>
        <w:rPr>
          <w:sz w:val="20"/>
        </w:rPr>
        <w:t>My usual job, occupation, trade or</w:t>
      </w:r>
      <w:r>
        <w:rPr>
          <w:spacing w:val="-8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161ECD" w:rsidRDefault="00161ECD">
      <w:pPr>
        <w:pStyle w:val="ListParagraph"/>
        <w:numPr>
          <w:ilvl w:val="0"/>
          <w:numId w:val="2"/>
        </w:numPr>
        <w:tabs>
          <w:tab w:val="left" w:pos="1317"/>
          <w:tab w:val="left" w:pos="1318"/>
          <w:tab w:val="left" w:pos="3336"/>
          <w:tab w:val="left" w:pos="4899"/>
          <w:tab w:val="left" w:pos="5774"/>
          <w:tab w:val="left" w:pos="7656"/>
        </w:tabs>
        <w:spacing w:before="139" w:line="388" w:lineRule="auto"/>
        <w:ind w:left="1896" w:right="2204" w:hanging="1029"/>
        <w:rPr>
          <w:sz w:val="20"/>
        </w:rPr>
      </w:pPr>
      <w:r w:rsidRPr="00161ECD">
        <w:pict>
          <v:rect id="_x0000_s1056" style="position:absolute;left:0;text-align:left;margin-left:195.5pt;margin-top:7.15pt;width:10.45pt;height:10.45pt;z-index:-5896;mso-position-horizontal-relative:page" filled="f" strokeweight=".72pt">
            <w10:wrap anchorx="page"/>
          </v:rect>
        </w:pict>
      </w:r>
      <w:r w:rsidRPr="00161ECD">
        <w:pict>
          <v:rect id="_x0000_s1055" style="position:absolute;left:0;text-align:left;margin-left:317.4pt;margin-top:7.15pt;width:10.45pt;height:10.45pt;z-index:-5872;mso-position-horizontal-relative:page" filled="f" strokeweight=".72pt">
            <w10:wrap anchorx="page"/>
          </v:rect>
        </w:pict>
      </w:r>
      <w:r w:rsidRPr="00161ECD">
        <w:pict>
          <v:rect id="_x0000_s1054" style="position:absolute;left:0;text-align:left;margin-left:411.5pt;margin-top:7.15pt;width:10.45pt;height:10.45pt;z-index:-5848;mso-position-horizontal-relative:page" filled="f" strokeweight=".72pt">
            <w10:wrap anchorx="page"/>
          </v:rect>
        </w:pict>
      </w:r>
      <w:r w:rsidRPr="00161ECD">
        <w:pict>
          <v:rect id="_x0000_s1053" style="position:absolute;left:0;text-align:left;margin-left:123.5pt;margin-top:25.8pt;width:10.45pt;height:10.45pt;z-index:-5824;mso-position-horizontal-relative:page" filled="f" strokeweight=".72pt">
            <w10:wrap anchorx="page"/>
          </v:rect>
        </w:pict>
      </w:r>
      <w:r w:rsidRPr="00161ECD">
        <w:pict>
          <v:rect id="_x0000_s1052" style="position:absolute;left:0;text-align:left;margin-left:231.5pt;margin-top:44.5pt;width:10.45pt;height:10.45pt;z-index:-5800;mso-position-horizontal-relative:page" filled="f" strokeweight=".72pt">
            <w10:wrap anchorx="page"/>
          </v:rect>
        </w:pict>
      </w:r>
      <w:r w:rsidRPr="00161ECD">
        <w:pict>
          <v:rect id="_x0000_s1051" style="position:absolute;left:0;text-align:left;margin-left:269.15pt;margin-top:44.5pt;width:10.45pt;height:10.45pt;z-index:-5776;mso-position-horizontal-relative:page" filled="f" strokeweight=".72pt">
            <w10:wrap anchorx="page"/>
          </v:rect>
        </w:pict>
      </w:r>
      <w:r w:rsidR="000B3268">
        <w:rPr>
          <w:sz w:val="20"/>
        </w:rPr>
        <w:t>I</w:t>
      </w:r>
      <w:r w:rsidR="000B3268">
        <w:rPr>
          <w:spacing w:val="-4"/>
          <w:sz w:val="20"/>
        </w:rPr>
        <w:t xml:space="preserve"> </w:t>
      </w:r>
      <w:r w:rsidR="000B3268">
        <w:rPr>
          <w:sz w:val="20"/>
        </w:rPr>
        <w:t>have</w:t>
      </w:r>
      <w:r w:rsidR="000B3268">
        <w:rPr>
          <w:spacing w:val="-4"/>
          <w:sz w:val="20"/>
        </w:rPr>
        <w:t xml:space="preserve"> </w:t>
      </w:r>
      <w:r w:rsidR="000B3268">
        <w:rPr>
          <w:sz w:val="20"/>
        </w:rPr>
        <w:t>completed:</w:t>
      </w:r>
      <w:r w:rsidR="000B3268">
        <w:rPr>
          <w:sz w:val="20"/>
        </w:rPr>
        <w:tab/>
        <w:t>Junior</w:t>
      </w:r>
      <w:r w:rsidR="000B3268">
        <w:rPr>
          <w:spacing w:val="-4"/>
          <w:sz w:val="20"/>
        </w:rPr>
        <w:t xml:space="preserve"> </w:t>
      </w:r>
      <w:r w:rsidR="000B3268">
        <w:rPr>
          <w:sz w:val="20"/>
        </w:rPr>
        <w:t>High</w:t>
      </w:r>
      <w:r w:rsidR="000B3268">
        <w:rPr>
          <w:spacing w:val="-4"/>
          <w:sz w:val="20"/>
        </w:rPr>
        <w:t xml:space="preserve"> </w:t>
      </w:r>
      <w:r w:rsidR="000B3268">
        <w:rPr>
          <w:sz w:val="20"/>
        </w:rPr>
        <w:t>School</w:t>
      </w:r>
      <w:r w:rsidR="000B3268">
        <w:rPr>
          <w:sz w:val="20"/>
        </w:rPr>
        <w:tab/>
        <w:t>High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School</w:t>
      </w:r>
      <w:r w:rsidR="000B3268">
        <w:rPr>
          <w:sz w:val="20"/>
        </w:rPr>
        <w:tab/>
      </w:r>
      <w:r w:rsidR="000B3268">
        <w:rPr>
          <w:spacing w:val="-1"/>
          <w:sz w:val="20"/>
        </w:rPr>
        <w:t xml:space="preserve">College </w:t>
      </w:r>
      <w:r w:rsidR="000B3268">
        <w:rPr>
          <w:sz w:val="20"/>
        </w:rPr>
        <w:t>Other</w:t>
      </w:r>
      <w:r w:rsidR="000B3268">
        <w:rPr>
          <w:spacing w:val="-1"/>
          <w:sz w:val="20"/>
        </w:rPr>
        <w:t xml:space="preserve"> </w:t>
      </w:r>
      <w:r w:rsidR="000B3268">
        <w:rPr>
          <w:sz w:val="20"/>
          <w:u w:val="single"/>
        </w:rPr>
        <w:t xml:space="preserve"> </w:t>
      </w:r>
      <w:r w:rsidR="000B3268">
        <w:rPr>
          <w:sz w:val="20"/>
          <w:u w:val="single"/>
        </w:rPr>
        <w:tab/>
      </w:r>
      <w:r w:rsidR="000B3268">
        <w:rPr>
          <w:sz w:val="20"/>
          <w:u w:val="single"/>
        </w:rPr>
        <w:tab/>
      </w:r>
    </w:p>
    <w:p w:rsidR="00161ECD" w:rsidRDefault="000B3268">
      <w:pPr>
        <w:pStyle w:val="ListParagraph"/>
        <w:numPr>
          <w:ilvl w:val="0"/>
          <w:numId w:val="2"/>
        </w:numPr>
        <w:tabs>
          <w:tab w:val="left" w:pos="1318"/>
          <w:tab w:val="left" w:pos="1319"/>
          <w:tab w:val="left" w:pos="4056"/>
          <w:tab w:val="left" w:pos="4809"/>
          <w:tab w:val="left" w:pos="8935"/>
        </w:tabs>
        <w:spacing w:before="1"/>
        <w:ind w:left="1318" w:hanging="450"/>
        <w:rPr>
          <w:sz w:val="20"/>
        </w:rPr>
      </w:pPr>
      <w:r>
        <w:rPr>
          <w:sz w:val="20"/>
        </w:rPr>
        <w:t>I have</w:t>
      </w:r>
      <w:r>
        <w:rPr>
          <w:spacing w:val="-7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training.</w:t>
      </w:r>
      <w:r>
        <w:rPr>
          <w:sz w:val="20"/>
        </w:rPr>
        <w:tab/>
      </w:r>
      <w:proofErr w:type="gramStart"/>
      <w:r>
        <w:rPr>
          <w:sz w:val="20"/>
        </w:rPr>
        <w:t>no</w:t>
      </w:r>
      <w:proofErr w:type="gramEnd"/>
      <w:r>
        <w:rPr>
          <w:sz w:val="20"/>
        </w:rPr>
        <w:tab/>
        <w:t>yes,</w:t>
      </w:r>
      <w:r>
        <w:rPr>
          <w:spacing w:val="-1"/>
          <w:sz w:val="20"/>
        </w:rPr>
        <w:t xml:space="preserve"> </w:t>
      </w:r>
      <w:r>
        <w:rPr>
          <w:sz w:val="20"/>
        </w:rPr>
        <w:t>describe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161ECD" w:rsidRDefault="00161ECD">
      <w:pPr>
        <w:pStyle w:val="BodyText"/>
      </w:pPr>
    </w:p>
    <w:p w:rsidR="00161ECD" w:rsidRDefault="00161ECD">
      <w:pPr>
        <w:pStyle w:val="BodyText"/>
      </w:pPr>
    </w:p>
    <w:p w:rsidR="00161ECD" w:rsidRDefault="00161ECD">
      <w:pPr>
        <w:pStyle w:val="BodyText"/>
        <w:spacing w:before="10"/>
        <w:rPr>
          <w:sz w:val="14"/>
        </w:rPr>
      </w:pPr>
      <w:r w:rsidRPr="00161ECD">
        <w:pict>
          <v:group id="_x0000_s1048" style="position:absolute;margin-left:48.9pt;margin-top:10.55pt;width:514.2pt;height:1.45pt;z-index:1072;mso-wrap-distance-left:0;mso-wrap-distance-right:0;mso-position-horizontal-relative:page" coordorigin="978,211" coordsize="10284,29">
            <v:line id="_x0000_s1050" style="position:absolute" from="978,216" to="11262,216" strokeweight=".48pt"/>
            <v:line id="_x0000_s1049" style="position:absolute" from="978,235" to="11262,235" strokeweight=".48pt"/>
            <w10:wrap type="topAndBottom" anchorx="page"/>
          </v:group>
        </w:pict>
      </w:r>
    </w:p>
    <w:p w:rsidR="00161ECD" w:rsidRDefault="000B3268">
      <w:pPr>
        <w:tabs>
          <w:tab w:val="left" w:pos="2664"/>
          <w:tab w:val="left" w:pos="9593"/>
        </w:tabs>
        <w:spacing w:line="184" w:lineRule="exact"/>
        <w:ind w:left="147"/>
        <w:rPr>
          <w:sz w:val="14"/>
        </w:rPr>
      </w:pPr>
      <w:r>
        <w:rPr>
          <w:sz w:val="14"/>
        </w:rPr>
        <w:t>S</w:t>
      </w:r>
      <w:r w:rsidR="00C67331">
        <w:rPr>
          <w:sz w:val="14"/>
        </w:rPr>
        <w:t xml:space="preserve">anta Barbara </w:t>
      </w:r>
      <w:r>
        <w:rPr>
          <w:sz w:val="14"/>
        </w:rPr>
        <w:t>C-4016 [New</w:t>
      </w:r>
      <w:r>
        <w:rPr>
          <w:spacing w:val="-8"/>
          <w:sz w:val="14"/>
        </w:rPr>
        <w:t xml:space="preserve"> </w:t>
      </w:r>
      <w:r>
        <w:rPr>
          <w:sz w:val="14"/>
        </w:rPr>
        <w:t>April</w:t>
      </w:r>
      <w:r>
        <w:rPr>
          <w:spacing w:val="-3"/>
          <w:sz w:val="14"/>
        </w:rPr>
        <w:t xml:space="preserve"> </w:t>
      </w:r>
      <w:r>
        <w:rPr>
          <w:sz w:val="14"/>
        </w:rPr>
        <w:t>2011]</w:t>
      </w:r>
      <w:r>
        <w:rPr>
          <w:sz w:val="14"/>
        </w:rPr>
        <w:tab/>
      </w:r>
      <w:r>
        <w:rPr>
          <w:b/>
          <w:sz w:val="17"/>
        </w:rPr>
        <w:t>ADVISEMENT AND WAIVER OF RIGHT TO COUNSEL</w:t>
      </w:r>
      <w:r>
        <w:rPr>
          <w:b/>
          <w:spacing w:val="-22"/>
          <w:sz w:val="17"/>
        </w:rPr>
        <w:t xml:space="preserve"> </w:t>
      </w:r>
      <w:r>
        <w:rPr>
          <w:b/>
          <w:sz w:val="17"/>
        </w:rPr>
        <w:t>(Faretta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Waiver)</w:t>
      </w:r>
      <w:r>
        <w:rPr>
          <w:b/>
          <w:sz w:val="17"/>
        </w:rPr>
        <w:tab/>
      </w:r>
      <w:r>
        <w:rPr>
          <w:sz w:val="14"/>
        </w:rPr>
        <w:t>Page 1 of</w:t>
      </w:r>
      <w:r>
        <w:rPr>
          <w:spacing w:val="-1"/>
          <w:sz w:val="14"/>
        </w:rPr>
        <w:t xml:space="preserve"> </w:t>
      </w:r>
      <w:r>
        <w:rPr>
          <w:sz w:val="14"/>
        </w:rPr>
        <w:t>2</w:t>
      </w:r>
    </w:p>
    <w:p w:rsidR="00161ECD" w:rsidRDefault="00161ECD">
      <w:pPr>
        <w:spacing w:line="184" w:lineRule="exact"/>
        <w:rPr>
          <w:sz w:val="14"/>
        </w:rPr>
        <w:sectPr w:rsidR="00161ECD">
          <w:type w:val="continuous"/>
          <w:pgSz w:w="12240" w:h="15840"/>
          <w:pgMar w:top="220" w:right="840" w:bottom="280" w:left="860" w:header="720" w:footer="720" w:gutter="0"/>
          <w:cols w:space="720"/>
        </w:sectPr>
      </w:pPr>
    </w:p>
    <w:p w:rsidR="00161ECD" w:rsidRDefault="00161ECD">
      <w:pPr>
        <w:pStyle w:val="BodyText"/>
        <w:tabs>
          <w:tab w:val="left" w:pos="7519"/>
        </w:tabs>
        <w:ind w:left="148"/>
      </w:pPr>
      <w:r w:rsidRPr="00161ECD">
        <w:rPr>
          <w:position w:val="47"/>
        </w:rPr>
      </w:r>
      <w:r w:rsidRPr="00161ECD">
        <w:rPr>
          <w:position w:val="47"/>
        </w:rPr>
        <w:pict>
          <v:shape id="_x0000_s1047" type="#_x0000_t202" style="width:67.7pt;height:8.95pt;mso-position-horizontal-relative:char;mso-position-vertical-relative:line" filled="f" stroked="f">
            <v:textbox inset="0,0,0,0">
              <w:txbxContent>
                <w:p w:rsidR="00161ECD" w:rsidRDefault="000B3268">
                  <w:pPr>
                    <w:spacing w:line="178" w:lineRule="exact"/>
                    <w:rPr>
                      <w:sz w:val="16"/>
                    </w:rPr>
                  </w:pPr>
                  <w:r>
                    <w:rPr>
                      <w:i/>
                      <w:sz w:val="16"/>
                    </w:rPr>
                    <w:t>Insert Case Name</w:t>
                  </w:r>
                  <w:r>
                    <w:rPr>
                      <w:sz w:val="16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  <w:r w:rsidR="000B3268">
        <w:rPr>
          <w:position w:val="47"/>
        </w:rPr>
        <w:tab/>
      </w:r>
      <w:r w:rsidRPr="00161ECD">
        <w:pict>
          <v:shape id="_x0000_s1046" type="#_x0000_t202" style="width:133.2pt;height:32.7pt;mso-position-horizontal-relative:char;mso-position-vertical-relative:line" filled="f" strokeweight=".48pt">
            <v:textbox inset="0,0,0,0">
              <w:txbxContent>
                <w:p w:rsidR="00161ECD" w:rsidRDefault="000B3268">
                  <w:pPr>
                    <w:spacing w:line="159" w:lineRule="exact"/>
                    <w:ind w:left="103"/>
                    <w:rPr>
                      <w:sz w:val="14"/>
                    </w:rPr>
                  </w:pPr>
                  <w:r>
                    <w:rPr>
                      <w:sz w:val="14"/>
                    </w:rPr>
                    <w:t>CASE NUMBER:</w:t>
                  </w:r>
                </w:p>
              </w:txbxContent>
            </v:textbox>
            <w10:wrap type="none"/>
            <w10:anchorlock/>
          </v:shape>
        </w:pict>
      </w:r>
    </w:p>
    <w:p w:rsidR="00161ECD" w:rsidRDefault="00161ECD">
      <w:pPr>
        <w:pStyle w:val="BodyText"/>
        <w:spacing w:before="6"/>
      </w:pPr>
    </w:p>
    <w:p w:rsidR="00161ECD" w:rsidRDefault="00161ECD">
      <w:pPr>
        <w:pStyle w:val="ListParagraph"/>
        <w:numPr>
          <w:ilvl w:val="0"/>
          <w:numId w:val="2"/>
        </w:numPr>
        <w:tabs>
          <w:tab w:val="left" w:pos="1318"/>
          <w:tab w:val="left" w:pos="1319"/>
          <w:tab w:val="left" w:pos="2682"/>
          <w:tab w:val="left" w:pos="4547"/>
          <w:tab w:val="left" w:pos="6222"/>
          <w:tab w:val="left" w:pos="7031"/>
        </w:tabs>
        <w:spacing w:before="94" w:line="388" w:lineRule="auto"/>
        <w:ind w:left="1318" w:right="3196" w:hanging="450"/>
        <w:rPr>
          <w:sz w:val="20"/>
        </w:rPr>
      </w:pPr>
      <w:r w:rsidRPr="00161ECD">
        <w:pict>
          <v:line id="_x0000_s1045" style="position:absolute;left:0;text-align:left;z-index:1480;mso-position-horizontal-relative:page" from="45pt,-46.8pt" to="45pt,-13.65pt" strokeweight=".48pt">
            <w10:wrap anchorx="page"/>
          </v:line>
        </w:pict>
      </w:r>
      <w:r w:rsidRPr="00161ECD">
        <w:pict>
          <v:rect id="_x0000_s1044" style="position:absolute;left:0;text-align:left;margin-left:339.5pt;margin-top:4.9pt;width:10.45pt;height:10.45pt;z-index:-5584;mso-position-horizontal-relative:page" filled="f" strokeweight=".72pt">
            <w10:wrap anchorx="page"/>
          </v:rect>
        </w:pict>
      </w:r>
      <w:r w:rsidRPr="00161ECD">
        <w:pict>
          <v:rect id="_x0000_s1043" style="position:absolute;left:0;text-align:left;margin-left:380.2pt;margin-top:4.9pt;width:10.45pt;height:10.45pt;z-index:-5560;mso-position-horizontal-relative:page" filled="f" strokeweight=".72pt">
            <w10:wrap anchorx="page"/>
          </v:rect>
        </w:pict>
      </w:r>
      <w:r w:rsidRPr="00161ECD">
        <w:pict>
          <v:rect id="_x0000_s1042" style="position:absolute;left:0;text-align:left;margin-left:162.8pt;margin-top:23.55pt;width:10.45pt;height:10.45pt;z-index:-5536;mso-position-horizontal-relative:page" filled="f" strokeweight=".72pt">
            <w10:wrap anchorx="page"/>
          </v:rect>
        </w:pict>
      </w:r>
      <w:r w:rsidRPr="00161ECD">
        <w:pict>
          <v:rect id="_x0000_s1041" style="position:absolute;left:0;text-align:left;margin-left:256pt;margin-top:23.55pt;width:10.45pt;height:10.45pt;z-index:-5512;mso-position-horizontal-relative:page" filled="f" strokeweight=".72pt">
            <w10:wrap anchorx="page"/>
          </v:rect>
        </w:pict>
      </w:r>
      <w:r w:rsidRPr="00161ECD">
        <w:pict>
          <v:rect id="_x0000_s1040" style="position:absolute;left:0;text-align:left;margin-left:419.8pt;margin-top:42.2pt;width:10.45pt;height:10.45pt;z-index:-5488;mso-position-horizontal-relative:page" filled="f" strokeweight=".72pt">
            <w10:wrap anchorx="page"/>
          </v:rect>
        </w:pict>
      </w:r>
      <w:r w:rsidRPr="00161ECD">
        <w:pict>
          <v:rect id="_x0000_s1039" style="position:absolute;left:0;text-align:left;margin-left:457.5pt;margin-top:42.2pt;width:10.45pt;height:10.45pt;z-index:-5464;mso-position-horizontal-relative:page" filled="f" strokeweight=".72pt">
            <w10:wrap anchorx="page"/>
          </v:rect>
        </w:pict>
      </w:r>
      <w:r w:rsidR="000B3268">
        <w:rPr>
          <w:sz w:val="20"/>
        </w:rPr>
        <w:t>I have represented myself in another</w:t>
      </w:r>
      <w:r w:rsidR="000B3268">
        <w:rPr>
          <w:spacing w:val="-19"/>
          <w:sz w:val="20"/>
        </w:rPr>
        <w:t xml:space="preserve"> </w:t>
      </w:r>
      <w:r w:rsidR="000B3268">
        <w:rPr>
          <w:sz w:val="20"/>
        </w:rPr>
        <w:t>criminal</w:t>
      </w:r>
      <w:r w:rsidR="000B3268">
        <w:rPr>
          <w:spacing w:val="-3"/>
          <w:sz w:val="20"/>
        </w:rPr>
        <w:t xml:space="preserve"> </w:t>
      </w:r>
      <w:r w:rsidR="000B3268">
        <w:rPr>
          <w:sz w:val="20"/>
        </w:rPr>
        <w:t>case.</w:t>
      </w:r>
      <w:r w:rsidR="000B3268">
        <w:rPr>
          <w:sz w:val="20"/>
        </w:rPr>
        <w:tab/>
      </w:r>
      <w:proofErr w:type="gramStart"/>
      <w:r w:rsidR="000B3268">
        <w:rPr>
          <w:sz w:val="20"/>
        </w:rPr>
        <w:t>no</w:t>
      </w:r>
      <w:proofErr w:type="gramEnd"/>
      <w:r w:rsidR="000B3268">
        <w:rPr>
          <w:sz w:val="20"/>
        </w:rPr>
        <w:tab/>
      </w:r>
      <w:r w:rsidR="000B3268">
        <w:rPr>
          <w:spacing w:val="-1"/>
          <w:sz w:val="20"/>
        </w:rPr>
        <w:t xml:space="preserve">yes </w:t>
      </w:r>
      <w:r w:rsidR="000B3268">
        <w:rPr>
          <w:sz w:val="20"/>
        </w:rPr>
        <w:t>If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“yes,”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I</w:t>
      </w:r>
      <w:r w:rsidR="000B3268">
        <w:rPr>
          <w:sz w:val="20"/>
        </w:rPr>
        <w:tab/>
        <w:t>won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my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case.</w:t>
      </w:r>
      <w:r w:rsidR="000B3268">
        <w:rPr>
          <w:sz w:val="20"/>
        </w:rPr>
        <w:tab/>
      </w:r>
      <w:proofErr w:type="gramStart"/>
      <w:r w:rsidR="000B3268">
        <w:rPr>
          <w:sz w:val="20"/>
        </w:rPr>
        <w:t>lost</w:t>
      </w:r>
      <w:proofErr w:type="gramEnd"/>
      <w:r w:rsidR="000B3268">
        <w:rPr>
          <w:sz w:val="20"/>
        </w:rPr>
        <w:t xml:space="preserve"> my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case.</w:t>
      </w:r>
    </w:p>
    <w:p w:rsidR="00161ECD" w:rsidRDefault="000B3268">
      <w:pPr>
        <w:pStyle w:val="ListParagraph"/>
        <w:numPr>
          <w:ilvl w:val="0"/>
          <w:numId w:val="2"/>
        </w:numPr>
        <w:tabs>
          <w:tab w:val="left" w:pos="1318"/>
          <w:tab w:val="left" w:pos="1319"/>
          <w:tab w:val="left" w:pos="7823"/>
          <w:tab w:val="left" w:pos="8576"/>
        </w:tabs>
        <w:spacing w:before="1"/>
        <w:ind w:left="1318" w:hanging="451"/>
        <w:rPr>
          <w:sz w:val="20"/>
        </w:rPr>
      </w:pPr>
      <w:r>
        <w:rPr>
          <w:sz w:val="20"/>
        </w:rPr>
        <w:t>I know the facts that must be proved before I can be</w:t>
      </w:r>
      <w:r>
        <w:rPr>
          <w:spacing w:val="-38"/>
          <w:sz w:val="20"/>
        </w:rPr>
        <w:t xml:space="preserve"> </w:t>
      </w:r>
      <w:r>
        <w:rPr>
          <w:sz w:val="20"/>
        </w:rPr>
        <w:t>found</w:t>
      </w:r>
      <w:r>
        <w:rPr>
          <w:spacing w:val="-4"/>
          <w:sz w:val="20"/>
        </w:rPr>
        <w:t xml:space="preserve"> </w:t>
      </w:r>
      <w:r>
        <w:rPr>
          <w:sz w:val="20"/>
        </w:rPr>
        <w:t>guilty.</w:t>
      </w:r>
      <w:r>
        <w:rPr>
          <w:sz w:val="20"/>
        </w:rPr>
        <w:tab/>
        <w:t>no</w:t>
      </w:r>
      <w:r>
        <w:rPr>
          <w:sz w:val="20"/>
        </w:rPr>
        <w:tab/>
        <w:t>yes</w:t>
      </w:r>
    </w:p>
    <w:p w:rsidR="00161ECD" w:rsidRDefault="00161ECD">
      <w:pPr>
        <w:pStyle w:val="ListParagraph"/>
        <w:numPr>
          <w:ilvl w:val="0"/>
          <w:numId w:val="2"/>
        </w:numPr>
        <w:tabs>
          <w:tab w:val="left" w:pos="1317"/>
          <w:tab w:val="left" w:pos="1318"/>
          <w:tab w:val="left" w:pos="6216"/>
          <w:tab w:val="left" w:pos="6969"/>
        </w:tabs>
        <w:spacing w:before="142"/>
        <w:ind w:left="1317" w:hanging="450"/>
        <w:rPr>
          <w:sz w:val="20"/>
        </w:rPr>
      </w:pPr>
      <w:r w:rsidRPr="00161ECD">
        <w:pict>
          <v:rect id="_x0000_s1038" style="position:absolute;left:0;text-align:left;margin-left:339.5pt;margin-top:7.3pt;width:10.45pt;height:10.45pt;z-index:-5440;mso-position-horizontal-relative:page" filled="f" strokeweight=".72pt">
            <w10:wrap anchorx="page"/>
          </v:rect>
        </w:pict>
      </w:r>
      <w:r w:rsidRPr="00161ECD">
        <w:pict>
          <v:rect id="_x0000_s1037" style="position:absolute;left:0;text-align:left;margin-left:377.15pt;margin-top:7.3pt;width:10.45pt;height:10.45pt;z-index:-5416;mso-position-horizontal-relative:page" filled="f" strokeweight=".72pt">
            <w10:wrap anchorx="page"/>
          </v:rect>
        </w:pict>
      </w:r>
      <w:r w:rsidR="000B3268">
        <w:rPr>
          <w:sz w:val="20"/>
        </w:rPr>
        <w:t>I know the legal defenses that may</w:t>
      </w:r>
      <w:r w:rsidR="000B3268">
        <w:rPr>
          <w:spacing w:val="-9"/>
          <w:sz w:val="20"/>
        </w:rPr>
        <w:t xml:space="preserve"> </w:t>
      </w:r>
      <w:r w:rsidR="000B3268">
        <w:rPr>
          <w:sz w:val="20"/>
        </w:rPr>
        <w:t>be</w:t>
      </w:r>
      <w:r w:rsidR="000B3268">
        <w:rPr>
          <w:spacing w:val="-2"/>
          <w:sz w:val="20"/>
        </w:rPr>
        <w:t xml:space="preserve"> </w:t>
      </w:r>
      <w:r w:rsidR="000B3268">
        <w:rPr>
          <w:sz w:val="20"/>
        </w:rPr>
        <w:t>raised.</w:t>
      </w:r>
      <w:r w:rsidR="000B3268">
        <w:rPr>
          <w:sz w:val="20"/>
        </w:rPr>
        <w:tab/>
        <w:t>no</w:t>
      </w:r>
      <w:r w:rsidR="000B3268">
        <w:rPr>
          <w:sz w:val="20"/>
        </w:rPr>
        <w:tab/>
        <w:t>yes</w:t>
      </w:r>
    </w:p>
    <w:p w:rsidR="00161ECD" w:rsidRDefault="00161ECD">
      <w:pPr>
        <w:pStyle w:val="ListParagraph"/>
        <w:numPr>
          <w:ilvl w:val="0"/>
          <w:numId w:val="2"/>
        </w:numPr>
        <w:tabs>
          <w:tab w:val="left" w:pos="1317"/>
          <w:tab w:val="left" w:pos="1318"/>
          <w:tab w:val="left" w:pos="2711"/>
        </w:tabs>
        <w:spacing w:before="124" w:line="386" w:lineRule="auto"/>
        <w:ind w:left="1902" w:right="1472" w:hanging="1035"/>
        <w:rPr>
          <w:sz w:val="20"/>
        </w:rPr>
      </w:pPr>
      <w:r w:rsidRPr="00161ECD">
        <w:pict>
          <v:rect id="_x0000_s1036" style="position:absolute;left:0;text-align:left;margin-left:123.5pt;margin-top:24.9pt;width:10.45pt;height:10.45pt;z-index:-5392;mso-position-horizontal-relative:page" filled="f" strokeweight=".72pt">
            <w10:wrap anchorx="page"/>
          </v:rect>
        </w:pict>
      </w:r>
      <w:r w:rsidRPr="00161ECD">
        <w:pict>
          <v:rect id="_x0000_s1035" style="position:absolute;left:0;text-align:left;margin-left:164.2pt;margin-top:24.9pt;width:10.45pt;height:10.45pt;z-index:-5368;mso-position-horizontal-relative:page" filled="f" strokeweight=".72pt">
            <w10:wrap anchorx="page"/>
          </v:rect>
        </w:pict>
      </w:r>
      <w:r w:rsidRPr="00161ECD">
        <w:pict>
          <v:rect id="_x0000_s1034" style="position:absolute;left:0;text-align:left;margin-left:439.6pt;margin-top:43.55pt;width:10.45pt;height:10.45pt;z-index:-5344;mso-position-horizontal-relative:page" filled="f" strokeweight=".72pt">
            <w10:wrap anchorx="page"/>
          </v:rect>
        </w:pict>
      </w:r>
      <w:r w:rsidRPr="00161ECD">
        <w:pict>
          <v:rect id="_x0000_s1033" style="position:absolute;left:0;text-align:left;margin-left:477.3pt;margin-top:43.55pt;width:10.45pt;height:10.45pt;z-index:-5320;mso-position-horizontal-relative:page" filled="f" strokeweight=".72pt">
            <w10:wrap anchorx="page"/>
          </v:rect>
        </w:pict>
      </w:r>
      <w:r w:rsidR="000B3268">
        <w:rPr>
          <w:sz w:val="20"/>
        </w:rPr>
        <w:t>I know the maximum possible punishments that are available to the Court in this matter. no</w:t>
      </w:r>
      <w:r w:rsidR="000B3268">
        <w:rPr>
          <w:sz w:val="20"/>
        </w:rPr>
        <w:tab/>
        <w:t>yes</w:t>
      </w:r>
    </w:p>
    <w:p w:rsidR="00161ECD" w:rsidRDefault="000B3268">
      <w:pPr>
        <w:pStyle w:val="ListParagraph"/>
        <w:numPr>
          <w:ilvl w:val="0"/>
          <w:numId w:val="2"/>
        </w:numPr>
        <w:tabs>
          <w:tab w:val="left" w:pos="1318"/>
          <w:tab w:val="left" w:pos="1319"/>
          <w:tab w:val="left" w:pos="8219"/>
          <w:tab w:val="left" w:pos="8972"/>
        </w:tabs>
        <w:spacing w:before="2"/>
        <w:ind w:left="1318" w:hanging="450"/>
        <w:rPr>
          <w:sz w:val="20"/>
        </w:rPr>
      </w:pPr>
      <w:r>
        <w:rPr>
          <w:sz w:val="20"/>
        </w:rPr>
        <w:t>I know the other possible consequences of being convicted in</w:t>
      </w:r>
      <w:r>
        <w:rPr>
          <w:spacing w:val="-30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matter.</w:t>
      </w:r>
      <w:r>
        <w:rPr>
          <w:sz w:val="20"/>
        </w:rPr>
        <w:tab/>
        <w:t>no</w:t>
      </w:r>
      <w:r>
        <w:rPr>
          <w:sz w:val="20"/>
        </w:rPr>
        <w:tab/>
        <w:t>yes</w:t>
      </w:r>
    </w:p>
    <w:p w:rsidR="00161ECD" w:rsidRDefault="00161ECD">
      <w:pPr>
        <w:pStyle w:val="BodyText"/>
        <w:spacing w:before="10"/>
        <w:rPr>
          <w:sz w:val="30"/>
        </w:rPr>
      </w:pPr>
    </w:p>
    <w:p w:rsidR="00161ECD" w:rsidRDefault="000B3268">
      <w:pPr>
        <w:pStyle w:val="Heading1"/>
        <w:ind w:left="2215" w:right="0"/>
        <w:jc w:val="left"/>
      </w:pPr>
      <w:r>
        <w:t>DANGERS AND DISADVANTAGES TO SELF-REPRESENTATION</w:t>
      </w:r>
    </w:p>
    <w:p w:rsidR="00161ECD" w:rsidRDefault="00161ECD">
      <w:pPr>
        <w:pStyle w:val="BodyText"/>
        <w:spacing w:before="10"/>
        <w:rPr>
          <w:b/>
          <w:sz w:val="19"/>
        </w:rPr>
      </w:pPr>
    </w:p>
    <w:p w:rsidR="00161ECD" w:rsidRDefault="000B3268">
      <w:pPr>
        <w:pStyle w:val="ListParagraph"/>
        <w:numPr>
          <w:ilvl w:val="0"/>
          <w:numId w:val="4"/>
        </w:numPr>
        <w:tabs>
          <w:tab w:val="left" w:pos="509"/>
        </w:tabs>
        <w:spacing w:before="0"/>
        <w:ind w:right="167"/>
        <w:rPr>
          <w:sz w:val="20"/>
        </w:rPr>
      </w:pPr>
      <w:r>
        <w:rPr>
          <w:sz w:val="20"/>
        </w:rPr>
        <w:t>I understand that there are numerous disadvantages to representing myself, including, but not limited to the following:</w:t>
      </w:r>
    </w:p>
    <w:p w:rsidR="00161ECD" w:rsidRDefault="000B3268">
      <w:pPr>
        <w:pStyle w:val="ListParagraph"/>
        <w:numPr>
          <w:ilvl w:val="1"/>
          <w:numId w:val="4"/>
        </w:numPr>
        <w:tabs>
          <w:tab w:val="left" w:pos="869"/>
        </w:tabs>
        <w:spacing w:before="127"/>
        <w:ind w:hanging="359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had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lawyer,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lawyer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investigate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advise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options.</w:t>
      </w:r>
    </w:p>
    <w:p w:rsidR="00161ECD" w:rsidRDefault="000B3268">
      <w:pPr>
        <w:pStyle w:val="ListParagraph"/>
        <w:numPr>
          <w:ilvl w:val="1"/>
          <w:numId w:val="4"/>
        </w:numPr>
        <w:tabs>
          <w:tab w:val="left" w:pos="869"/>
        </w:tabs>
        <w:spacing w:before="119"/>
        <w:ind w:right="756" w:hanging="359"/>
        <w:jc w:val="both"/>
        <w:rPr>
          <w:sz w:val="20"/>
        </w:rPr>
      </w:pPr>
      <w:r>
        <w:rPr>
          <w:sz w:val="20"/>
        </w:rPr>
        <w:t>If I represent myself, I will be required to prepare my own defense without the advice of a lawyer, do my own research, and conduct my own</w:t>
      </w:r>
      <w:r>
        <w:rPr>
          <w:spacing w:val="-10"/>
          <w:sz w:val="20"/>
        </w:rPr>
        <w:t xml:space="preserve"> </w:t>
      </w:r>
      <w:r>
        <w:rPr>
          <w:sz w:val="20"/>
        </w:rPr>
        <w:t>investigation.</w:t>
      </w:r>
    </w:p>
    <w:p w:rsidR="00161ECD" w:rsidRDefault="000B3268">
      <w:pPr>
        <w:pStyle w:val="ListParagraph"/>
        <w:numPr>
          <w:ilvl w:val="1"/>
          <w:numId w:val="4"/>
        </w:numPr>
        <w:tabs>
          <w:tab w:val="left" w:pos="869"/>
        </w:tabs>
        <w:ind w:right="756" w:hanging="359"/>
        <w:jc w:val="both"/>
        <w:rPr>
          <w:sz w:val="20"/>
        </w:rPr>
      </w:pPr>
      <w:r>
        <w:rPr>
          <w:sz w:val="20"/>
        </w:rPr>
        <w:t>If I represent myself, I will be required to follow the same rules of procedure and evidence as a lawyer, and I will get no special treatment from the Bench, even if I do not fully understand what I am doing.</w:t>
      </w:r>
    </w:p>
    <w:p w:rsidR="00161ECD" w:rsidRDefault="000B3268">
      <w:pPr>
        <w:pStyle w:val="ListParagraph"/>
        <w:numPr>
          <w:ilvl w:val="1"/>
          <w:numId w:val="4"/>
        </w:numPr>
        <w:tabs>
          <w:tab w:val="left" w:pos="869"/>
        </w:tabs>
        <w:spacing w:before="121"/>
        <w:ind w:left="868" w:right="756" w:hanging="360"/>
        <w:jc w:val="both"/>
        <w:rPr>
          <w:sz w:val="20"/>
        </w:rPr>
      </w:pPr>
      <w:r>
        <w:rPr>
          <w:sz w:val="20"/>
        </w:rPr>
        <w:t>If I represent myself, my opponent may be an ex</w:t>
      </w:r>
      <w:r>
        <w:rPr>
          <w:sz w:val="20"/>
        </w:rPr>
        <w:t>perienced, thoroughly prepared attorney who will give me no consideration whatsoever, that I may be at an extreme disadvantage and could lose my case.</w:t>
      </w:r>
    </w:p>
    <w:p w:rsidR="00161ECD" w:rsidRDefault="000B3268">
      <w:pPr>
        <w:pStyle w:val="ListParagraph"/>
        <w:numPr>
          <w:ilvl w:val="1"/>
          <w:numId w:val="4"/>
        </w:numPr>
        <w:tabs>
          <w:tab w:val="left" w:pos="869"/>
        </w:tabs>
        <w:ind w:left="868" w:hanging="360"/>
        <w:rPr>
          <w:sz w:val="20"/>
        </w:rPr>
      </w:pPr>
      <w:r>
        <w:rPr>
          <w:sz w:val="20"/>
        </w:rPr>
        <w:t>If I am convicted, I will not be able to appeal on the ground that I did not have a</w:t>
      </w:r>
      <w:r>
        <w:rPr>
          <w:spacing w:val="-33"/>
          <w:sz w:val="20"/>
        </w:rPr>
        <w:t xml:space="preserve"> </w:t>
      </w:r>
      <w:r>
        <w:rPr>
          <w:sz w:val="20"/>
        </w:rPr>
        <w:t>lawyer.</w:t>
      </w:r>
    </w:p>
    <w:p w:rsidR="00161ECD" w:rsidRDefault="000B3268">
      <w:pPr>
        <w:pStyle w:val="BodyText"/>
        <w:spacing w:before="126" w:line="249" w:lineRule="auto"/>
        <w:ind w:left="147" w:right="165"/>
        <w:jc w:val="both"/>
      </w:pPr>
      <w:r>
        <w:t>I declare, under penalty of perjury, under the laws of the State of California, that I have read this entire form. I understand all the warnings, and still wish to represent myself in this matter. I freely and voluntarily waive (give up) my right to be rep</w:t>
      </w:r>
      <w:r>
        <w:t>resented by a lawyer or have the assistance of a lawyer for my defense. I choose to represent and defend myself without a</w:t>
      </w:r>
      <w:r>
        <w:rPr>
          <w:spacing w:val="-6"/>
        </w:rPr>
        <w:t xml:space="preserve"> </w:t>
      </w:r>
      <w:r>
        <w:t>lawyer.</w:t>
      </w:r>
    </w:p>
    <w:p w:rsidR="00161ECD" w:rsidRDefault="00161ECD">
      <w:pPr>
        <w:pStyle w:val="BodyText"/>
        <w:spacing w:before="6"/>
        <w:rPr>
          <w:sz w:val="23"/>
        </w:rPr>
      </w:pPr>
    </w:p>
    <w:p w:rsidR="00161ECD" w:rsidRDefault="000B3268">
      <w:pPr>
        <w:pStyle w:val="BodyText"/>
        <w:tabs>
          <w:tab w:val="left" w:pos="2626"/>
          <w:tab w:val="left" w:pos="5463"/>
          <w:tab w:val="left" w:pos="10366"/>
        </w:tabs>
        <w:spacing w:before="94"/>
        <w:ind w:left="147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Signed: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ECD" w:rsidRDefault="00161ECD">
      <w:pPr>
        <w:pStyle w:val="BodyText"/>
        <w:spacing w:before="10"/>
        <w:rPr>
          <w:sz w:val="23"/>
        </w:rPr>
      </w:pPr>
    </w:p>
    <w:p w:rsidR="00161ECD" w:rsidRDefault="000B3268">
      <w:pPr>
        <w:pStyle w:val="Heading1"/>
        <w:spacing w:before="94"/>
      </w:pPr>
      <w:r>
        <w:t>FINDINGS AND ORDER</w:t>
      </w:r>
    </w:p>
    <w:p w:rsidR="00161ECD" w:rsidRDefault="00161ECD">
      <w:pPr>
        <w:pStyle w:val="BodyText"/>
        <w:spacing w:before="10"/>
        <w:rPr>
          <w:b/>
          <w:sz w:val="19"/>
        </w:rPr>
      </w:pPr>
    </w:p>
    <w:p w:rsidR="00161ECD" w:rsidRDefault="000B3268">
      <w:pPr>
        <w:pStyle w:val="BodyText"/>
        <w:tabs>
          <w:tab w:val="left" w:pos="7520"/>
        </w:tabs>
        <w:spacing w:before="1"/>
        <w:ind w:left="148"/>
      </w:pPr>
      <w:r>
        <w:t>The Court</w:t>
      </w:r>
      <w:r>
        <w:rPr>
          <w:spacing w:val="-3"/>
        </w:rPr>
        <w:t xml:space="preserve"> </w:t>
      </w:r>
      <w:r>
        <w:t>finds</w:t>
      </w:r>
      <w:r>
        <w:rPr>
          <w:spacing w:val="-2"/>
        </w:rPr>
        <w:t xml:space="preserve"> </w:t>
      </w:r>
      <w:r>
        <w:t>that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</w:p>
    <w:p w:rsidR="00161ECD" w:rsidRDefault="000B3268">
      <w:pPr>
        <w:pStyle w:val="ListParagraph"/>
        <w:numPr>
          <w:ilvl w:val="0"/>
          <w:numId w:val="1"/>
        </w:numPr>
        <w:tabs>
          <w:tab w:val="left" w:pos="869"/>
        </w:tabs>
        <w:spacing w:before="115"/>
        <w:ind w:hanging="360"/>
        <w:rPr>
          <w:sz w:val="20"/>
        </w:rPr>
      </w:pPr>
      <w:r>
        <w:rPr>
          <w:sz w:val="20"/>
        </w:rPr>
        <w:t>Has the mental capacity to make a lawful waiver of his/her r</w:t>
      </w:r>
      <w:r>
        <w:rPr>
          <w:sz w:val="20"/>
        </w:rPr>
        <w:t>ight to</w:t>
      </w:r>
      <w:r>
        <w:rPr>
          <w:spacing w:val="-15"/>
          <w:sz w:val="20"/>
        </w:rPr>
        <w:t xml:space="preserve"> </w:t>
      </w:r>
      <w:r>
        <w:rPr>
          <w:sz w:val="20"/>
        </w:rPr>
        <w:t>counsel.</w:t>
      </w:r>
    </w:p>
    <w:p w:rsidR="00161ECD" w:rsidRDefault="000B3268">
      <w:pPr>
        <w:pStyle w:val="ListParagraph"/>
        <w:numPr>
          <w:ilvl w:val="0"/>
          <w:numId w:val="1"/>
        </w:numPr>
        <w:tabs>
          <w:tab w:val="left" w:pos="870"/>
        </w:tabs>
        <w:spacing w:before="121"/>
        <w:ind w:left="869"/>
        <w:rPr>
          <w:sz w:val="20"/>
        </w:rPr>
      </w:pPr>
      <w:r>
        <w:rPr>
          <w:sz w:val="20"/>
        </w:rPr>
        <w:t>Has been advised of his/her constitutional and statutory</w:t>
      </w:r>
      <w:r>
        <w:rPr>
          <w:spacing w:val="-12"/>
          <w:sz w:val="20"/>
        </w:rPr>
        <w:t xml:space="preserve"> </w:t>
      </w:r>
      <w:r>
        <w:rPr>
          <w:sz w:val="20"/>
        </w:rPr>
        <w:t>rights,</w:t>
      </w:r>
    </w:p>
    <w:p w:rsidR="00161ECD" w:rsidRDefault="000B3268">
      <w:pPr>
        <w:pStyle w:val="ListParagraph"/>
        <w:numPr>
          <w:ilvl w:val="0"/>
          <w:numId w:val="1"/>
        </w:numPr>
        <w:tabs>
          <w:tab w:val="left" w:pos="869"/>
        </w:tabs>
        <w:spacing w:before="119"/>
        <w:ind w:left="868" w:hanging="361"/>
        <w:rPr>
          <w:sz w:val="20"/>
        </w:rPr>
      </w:pPr>
      <w:r>
        <w:rPr>
          <w:sz w:val="20"/>
        </w:rPr>
        <w:t>Understands all of those</w:t>
      </w:r>
      <w:r>
        <w:rPr>
          <w:spacing w:val="-6"/>
          <w:sz w:val="20"/>
        </w:rPr>
        <w:t xml:space="preserve"> </w:t>
      </w:r>
      <w:r>
        <w:rPr>
          <w:sz w:val="20"/>
        </w:rPr>
        <w:t>rights,</w:t>
      </w:r>
    </w:p>
    <w:p w:rsidR="00161ECD" w:rsidRDefault="000B3268">
      <w:pPr>
        <w:pStyle w:val="ListParagraph"/>
        <w:numPr>
          <w:ilvl w:val="0"/>
          <w:numId w:val="1"/>
        </w:numPr>
        <w:tabs>
          <w:tab w:val="left" w:pos="868"/>
        </w:tabs>
        <w:ind w:right="1322" w:hanging="360"/>
        <w:rPr>
          <w:sz w:val="20"/>
        </w:rPr>
      </w:pPr>
      <w:r>
        <w:rPr>
          <w:sz w:val="20"/>
        </w:rPr>
        <w:t xml:space="preserve">Has made an express, explicit, voluntary, willing, knowing, and intelligent decision to represent </w:t>
      </w:r>
      <w:proofErr w:type="gramStart"/>
      <w:r>
        <w:rPr>
          <w:sz w:val="20"/>
        </w:rPr>
        <w:t>himself/herself</w:t>
      </w:r>
      <w:proofErr w:type="gramEnd"/>
      <w:r>
        <w:rPr>
          <w:sz w:val="20"/>
        </w:rPr>
        <w:t>.</w:t>
      </w:r>
    </w:p>
    <w:p w:rsidR="00161ECD" w:rsidRDefault="000B3268">
      <w:pPr>
        <w:tabs>
          <w:tab w:val="left" w:pos="6373"/>
        </w:tabs>
        <w:spacing w:before="120"/>
        <w:ind w:left="147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2"/>
          <w:sz w:val="20"/>
        </w:rPr>
        <w:t xml:space="preserve"> </w:t>
      </w:r>
      <w:r>
        <w:rPr>
          <w:sz w:val="20"/>
        </w:rPr>
        <w:t>allows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to appear</w:t>
      </w:r>
      <w:proofErr w:type="gramEnd"/>
      <w:r>
        <w:rPr>
          <w:sz w:val="20"/>
        </w:rPr>
        <w:t xml:space="preserve"> </w:t>
      </w:r>
      <w:r>
        <w:rPr>
          <w:i/>
          <w:sz w:val="20"/>
        </w:rPr>
        <w:t>in propria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persona.</w:t>
      </w:r>
    </w:p>
    <w:p w:rsidR="00161ECD" w:rsidRDefault="00161ECD">
      <w:pPr>
        <w:pStyle w:val="BodyText"/>
        <w:rPr>
          <w:i/>
        </w:rPr>
      </w:pPr>
    </w:p>
    <w:p w:rsidR="00161ECD" w:rsidRDefault="00C67331">
      <w:pPr>
        <w:sectPr w:rsidR="00161ECD">
          <w:pgSz w:w="12240" w:h="15840"/>
          <w:pgMar w:top="720" w:right="840" w:bottom="0" w:left="860" w:header="720" w:footer="720" w:gutter="0"/>
          <w:cols w:space="720"/>
        </w:sectPr>
      </w:pPr>
      <w:r w:rsidRPr="00C67331">
        <w:rPr>
          <w:sz w:val="20"/>
          <w:szCs w:val="20"/>
        </w:rPr>
        <w:t xml:space="preserve">  The</w:t>
      </w:r>
      <w:r>
        <w:t xml:space="preserve"> </w:t>
      </w:r>
      <w:r w:rsidRPr="00C67331">
        <w:rPr>
          <w:sz w:val="20"/>
          <w:szCs w:val="20"/>
        </w:rPr>
        <w:t xml:space="preserve">District Attorney will accord </w:t>
      </w:r>
      <w:r>
        <w:rPr>
          <w:sz w:val="20"/>
          <w:szCs w:val="20"/>
        </w:rPr>
        <w:t xml:space="preserve">to </w:t>
      </w:r>
      <w:r w:rsidRPr="00C67331">
        <w:rPr>
          <w:sz w:val="20"/>
          <w:szCs w:val="20"/>
        </w:rPr>
        <w:t xml:space="preserve">the Defendant </w:t>
      </w:r>
      <w:r>
        <w:rPr>
          <w:sz w:val="20"/>
          <w:szCs w:val="20"/>
        </w:rPr>
        <w:t xml:space="preserve">all </w:t>
      </w:r>
      <w:r w:rsidRPr="00C67331">
        <w:rPr>
          <w:sz w:val="20"/>
          <w:szCs w:val="20"/>
        </w:rPr>
        <w:t xml:space="preserve">the courtesies, rights and privileges of </w:t>
      </w:r>
      <w:r>
        <w:rPr>
          <w:sz w:val="20"/>
          <w:szCs w:val="20"/>
        </w:rPr>
        <w:t>his or her otherwise-</w:t>
      </w:r>
      <w:r w:rsidRPr="00C67331">
        <w:rPr>
          <w:sz w:val="20"/>
          <w:szCs w:val="20"/>
        </w:rPr>
        <w:t>appointed counsel</w:t>
      </w:r>
    </w:p>
    <w:p w:rsidR="00161ECD" w:rsidRDefault="00161ECD">
      <w:pPr>
        <w:pStyle w:val="BodyText"/>
        <w:rPr>
          <w:i/>
        </w:rPr>
      </w:pPr>
    </w:p>
    <w:p w:rsidR="00161ECD" w:rsidRDefault="000B3268">
      <w:pPr>
        <w:pStyle w:val="BodyText"/>
        <w:tabs>
          <w:tab w:val="left" w:pos="2627"/>
        </w:tabs>
        <w:ind w:left="147"/>
      </w:pPr>
      <w:r>
        <w:t xml:space="preserve">Date: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1ECD" w:rsidRDefault="000B3268">
      <w:pPr>
        <w:pStyle w:val="BodyText"/>
      </w:pPr>
      <w:r>
        <w:br w:type="column"/>
      </w:r>
    </w:p>
    <w:p w:rsidR="00161ECD" w:rsidRDefault="00161ECD">
      <w:pPr>
        <w:pStyle w:val="BodyText"/>
        <w:spacing w:before="7"/>
        <w:rPr>
          <w:sz w:val="18"/>
        </w:rPr>
      </w:pPr>
    </w:p>
    <w:p w:rsidR="00161ECD" w:rsidRDefault="00161ECD">
      <w:pPr>
        <w:pStyle w:val="BodyText"/>
        <w:spacing w:line="20" w:lineRule="exact"/>
        <w:ind w:left="-69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1" style="width:255.8pt;height:.65pt;mso-position-horizontal-relative:char;mso-position-vertical-relative:line" coordsize="5116,13">
            <v:line id="_x0000_s1032" style="position:absolute" from="0,6" to="5116,6" strokeweight=".22269mm"/>
            <w10:wrap type="none"/>
            <w10:anchorlock/>
          </v:group>
        </w:pict>
      </w:r>
    </w:p>
    <w:p w:rsidR="00161ECD" w:rsidRDefault="00161ECD">
      <w:pPr>
        <w:pStyle w:val="Heading1"/>
        <w:spacing w:line="226" w:lineRule="exact"/>
        <w:ind w:left="128" w:right="1302"/>
      </w:pPr>
    </w:p>
    <w:p w:rsidR="00161ECD" w:rsidRDefault="000B3268">
      <w:pPr>
        <w:pStyle w:val="BodyText"/>
        <w:spacing w:line="229" w:lineRule="exact"/>
        <w:ind w:left="128" w:right="1309"/>
        <w:jc w:val="center"/>
      </w:pPr>
      <w:r>
        <w:t>Commissioner of the Superior Court</w:t>
      </w:r>
    </w:p>
    <w:p w:rsidR="00161ECD" w:rsidRDefault="00161ECD">
      <w:pPr>
        <w:spacing w:line="229" w:lineRule="exact"/>
        <w:jc w:val="center"/>
        <w:sectPr w:rsidR="00161ECD">
          <w:type w:val="continuous"/>
          <w:pgSz w:w="12240" w:h="15840"/>
          <w:pgMar w:top="220" w:right="840" w:bottom="280" w:left="860" w:header="720" w:footer="720" w:gutter="0"/>
          <w:cols w:num="2" w:space="720" w:equalWidth="0">
            <w:col w:w="2668" w:space="3203"/>
            <w:col w:w="4669"/>
          </w:cols>
        </w:sectPr>
      </w:pPr>
    </w:p>
    <w:p w:rsidR="00161ECD" w:rsidRDefault="00C67331">
      <w:pPr>
        <w:pStyle w:val="BodyTex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Judge of the Superior Court</w:t>
      </w:r>
    </w:p>
    <w:p w:rsidR="00161ECD" w:rsidRDefault="00161ECD">
      <w:pPr>
        <w:pStyle w:val="BodyText"/>
        <w:spacing w:before="6"/>
        <w:rPr>
          <w:sz w:val="21"/>
        </w:rPr>
      </w:pPr>
    </w:p>
    <w:p w:rsidR="00161ECD" w:rsidRDefault="00161ECD">
      <w:pPr>
        <w:pStyle w:val="BodyText"/>
        <w:spacing w:line="29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14.2pt;height:1.45pt;mso-position-horizontal-relative:char;mso-position-vertical-relative:line" coordsize="10284,29">
            <v:line id="_x0000_s1030" style="position:absolute" from="0,5" to="10284,5" strokeweight=".48pt"/>
            <v:line id="_x0000_s1029" style="position:absolute" from="0,24" to="10284,24" strokeweight=".48pt"/>
            <w10:wrap type="none"/>
            <w10:anchorlock/>
          </v:group>
        </w:pict>
      </w:r>
    </w:p>
    <w:p w:rsidR="00161ECD" w:rsidRDefault="000B3268">
      <w:pPr>
        <w:tabs>
          <w:tab w:val="left" w:pos="2664"/>
          <w:tab w:val="left" w:pos="9593"/>
        </w:tabs>
        <w:spacing w:before="18"/>
        <w:ind w:left="147"/>
        <w:rPr>
          <w:sz w:val="14"/>
        </w:rPr>
      </w:pPr>
      <w:r>
        <w:rPr>
          <w:sz w:val="14"/>
        </w:rPr>
        <w:t>SC-4016 [New</w:t>
      </w:r>
      <w:r>
        <w:rPr>
          <w:spacing w:val="-8"/>
          <w:sz w:val="14"/>
        </w:rPr>
        <w:t xml:space="preserve"> </w:t>
      </w:r>
      <w:r>
        <w:rPr>
          <w:sz w:val="14"/>
        </w:rPr>
        <w:t>April</w:t>
      </w:r>
      <w:r>
        <w:rPr>
          <w:spacing w:val="-3"/>
          <w:sz w:val="14"/>
        </w:rPr>
        <w:t xml:space="preserve"> </w:t>
      </w:r>
      <w:r>
        <w:rPr>
          <w:sz w:val="14"/>
        </w:rPr>
        <w:t>2011]</w:t>
      </w:r>
      <w:r>
        <w:rPr>
          <w:sz w:val="14"/>
        </w:rPr>
        <w:tab/>
      </w:r>
      <w:r>
        <w:rPr>
          <w:b/>
          <w:sz w:val="17"/>
        </w:rPr>
        <w:t>ADVISEMENT AND WAIVER OF RIGHT TO COUNSEL</w:t>
      </w:r>
      <w:r>
        <w:rPr>
          <w:b/>
          <w:spacing w:val="-22"/>
          <w:sz w:val="17"/>
        </w:rPr>
        <w:t xml:space="preserve"> </w:t>
      </w:r>
      <w:r>
        <w:rPr>
          <w:b/>
          <w:sz w:val="17"/>
        </w:rPr>
        <w:t>(Faretta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Waiv</w:t>
      </w:r>
      <w:r>
        <w:rPr>
          <w:b/>
          <w:sz w:val="17"/>
        </w:rPr>
        <w:t>er)</w:t>
      </w:r>
      <w:r>
        <w:rPr>
          <w:b/>
          <w:sz w:val="17"/>
        </w:rPr>
        <w:tab/>
      </w:r>
      <w:r>
        <w:rPr>
          <w:sz w:val="14"/>
        </w:rPr>
        <w:t>Page 2 of</w:t>
      </w:r>
      <w:r>
        <w:rPr>
          <w:spacing w:val="-1"/>
          <w:sz w:val="14"/>
        </w:rPr>
        <w:t xml:space="preserve"> </w:t>
      </w:r>
      <w:r>
        <w:rPr>
          <w:sz w:val="14"/>
        </w:rPr>
        <w:t>2</w:t>
      </w:r>
    </w:p>
    <w:sectPr w:rsidR="00161ECD" w:rsidSect="00161ECD">
      <w:type w:val="continuous"/>
      <w:pgSz w:w="12240" w:h="15840"/>
      <w:pgMar w:top="220" w:right="84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2CA7"/>
    <w:multiLevelType w:val="hybridMultilevel"/>
    <w:tmpl w:val="96E44F5E"/>
    <w:lvl w:ilvl="0" w:tplc="2BEC692C">
      <w:start w:val="1"/>
      <w:numFmt w:val="upperLetter"/>
      <w:lvlText w:val="%1."/>
      <w:lvlJc w:val="left"/>
      <w:pPr>
        <w:ind w:left="1317" w:hanging="45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81297FC">
      <w:numFmt w:val="bullet"/>
      <w:lvlText w:val="•"/>
      <w:lvlJc w:val="left"/>
      <w:pPr>
        <w:ind w:left="2242" w:hanging="450"/>
      </w:pPr>
      <w:rPr>
        <w:rFonts w:hint="default"/>
      </w:rPr>
    </w:lvl>
    <w:lvl w:ilvl="2" w:tplc="03669AA4">
      <w:numFmt w:val="bullet"/>
      <w:lvlText w:val="•"/>
      <w:lvlJc w:val="left"/>
      <w:pPr>
        <w:ind w:left="3164" w:hanging="450"/>
      </w:pPr>
      <w:rPr>
        <w:rFonts w:hint="default"/>
      </w:rPr>
    </w:lvl>
    <w:lvl w:ilvl="3" w:tplc="278A2954">
      <w:numFmt w:val="bullet"/>
      <w:lvlText w:val="•"/>
      <w:lvlJc w:val="left"/>
      <w:pPr>
        <w:ind w:left="4086" w:hanging="450"/>
      </w:pPr>
      <w:rPr>
        <w:rFonts w:hint="default"/>
      </w:rPr>
    </w:lvl>
    <w:lvl w:ilvl="4" w:tplc="003415C2">
      <w:numFmt w:val="bullet"/>
      <w:lvlText w:val="•"/>
      <w:lvlJc w:val="left"/>
      <w:pPr>
        <w:ind w:left="5008" w:hanging="450"/>
      </w:pPr>
      <w:rPr>
        <w:rFonts w:hint="default"/>
      </w:rPr>
    </w:lvl>
    <w:lvl w:ilvl="5" w:tplc="FB825478">
      <w:numFmt w:val="bullet"/>
      <w:lvlText w:val="•"/>
      <w:lvlJc w:val="left"/>
      <w:pPr>
        <w:ind w:left="5930" w:hanging="450"/>
      </w:pPr>
      <w:rPr>
        <w:rFonts w:hint="default"/>
      </w:rPr>
    </w:lvl>
    <w:lvl w:ilvl="6" w:tplc="DDBE67D8">
      <w:numFmt w:val="bullet"/>
      <w:lvlText w:val="•"/>
      <w:lvlJc w:val="left"/>
      <w:pPr>
        <w:ind w:left="6852" w:hanging="450"/>
      </w:pPr>
      <w:rPr>
        <w:rFonts w:hint="default"/>
      </w:rPr>
    </w:lvl>
    <w:lvl w:ilvl="7" w:tplc="6ACA3E24">
      <w:numFmt w:val="bullet"/>
      <w:lvlText w:val="•"/>
      <w:lvlJc w:val="left"/>
      <w:pPr>
        <w:ind w:left="7774" w:hanging="450"/>
      </w:pPr>
      <w:rPr>
        <w:rFonts w:hint="default"/>
      </w:rPr>
    </w:lvl>
    <w:lvl w:ilvl="8" w:tplc="75768CAE">
      <w:numFmt w:val="bullet"/>
      <w:lvlText w:val="•"/>
      <w:lvlJc w:val="left"/>
      <w:pPr>
        <w:ind w:left="8696" w:hanging="450"/>
      </w:pPr>
      <w:rPr>
        <w:rFonts w:hint="default"/>
      </w:rPr>
    </w:lvl>
  </w:abstractNum>
  <w:abstractNum w:abstractNumId="1">
    <w:nsid w:val="37450197"/>
    <w:multiLevelType w:val="hybridMultilevel"/>
    <w:tmpl w:val="79BED828"/>
    <w:lvl w:ilvl="0" w:tplc="F5C64392">
      <w:start w:val="1"/>
      <w:numFmt w:val="decimal"/>
      <w:lvlText w:val="%1."/>
      <w:lvlJc w:val="left"/>
      <w:pPr>
        <w:ind w:left="508" w:hanging="36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BE88F812">
      <w:start w:val="1"/>
      <w:numFmt w:val="lowerLetter"/>
      <w:lvlText w:val="%2."/>
      <w:lvlJc w:val="left"/>
      <w:pPr>
        <w:ind w:left="867" w:hanging="36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53C88612">
      <w:numFmt w:val="bullet"/>
      <w:lvlText w:val="•"/>
      <w:lvlJc w:val="left"/>
      <w:pPr>
        <w:ind w:left="1935" w:hanging="361"/>
      </w:pPr>
      <w:rPr>
        <w:rFonts w:hint="default"/>
      </w:rPr>
    </w:lvl>
    <w:lvl w:ilvl="3" w:tplc="F5508E8A">
      <w:numFmt w:val="bullet"/>
      <w:lvlText w:val="•"/>
      <w:lvlJc w:val="left"/>
      <w:pPr>
        <w:ind w:left="3011" w:hanging="361"/>
      </w:pPr>
      <w:rPr>
        <w:rFonts w:hint="default"/>
      </w:rPr>
    </w:lvl>
    <w:lvl w:ilvl="4" w:tplc="BAF24CBA">
      <w:numFmt w:val="bullet"/>
      <w:lvlText w:val="•"/>
      <w:lvlJc w:val="left"/>
      <w:pPr>
        <w:ind w:left="4086" w:hanging="361"/>
      </w:pPr>
      <w:rPr>
        <w:rFonts w:hint="default"/>
      </w:rPr>
    </w:lvl>
    <w:lvl w:ilvl="5" w:tplc="10A4A7A8"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75A4B286">
      <w:numFmt w:val="bullet"/>
      <w:lvlText w:val="•"/>
      <w:lvlJc w:val="left"/>
      <w:pPr>
        <w:ind w:left="6237" w:hanging="361"/>
      </w:pPr>
      <w:rPr>
        <w:rFonts w:hint="default"/>
      </w:rPr>
    </w:lvl>
    <w:lvl w:ilvl="7" w:tplc="6CD465BA">
      <w:numFmt w:val="bullet"/>
      <w:lvlText w:val="•"/>
      <w:lvlJc w:val="left"/>
      <w:pPr>
        <w:ind w:left="7313" w:hanging="361"/>
      </w:pPr>
      <w:rPr>
        <w:rFonts w:hint="default"/>
      </w:rPr>
    </w:lvl>
    <w:lvl w:ilvl="8" w:tplc="FA16CA78">
      <w:numFmt w:val="bullet"/>
      <w:lvlText w:val="•"/>
      <w:lvlJc w:val="left"/>
      <w:pPr>
        <w:ind w:left="8388" w:hanging="361"/>
      </w:pPr>
      <w:rPr>
        <w:rFonts w:hint="default"/>
      </w:rPr>
    </w:lvl>
  </w:abstractNum>
  <w:abstractNum w:abstractNumId="2">
    <w:nsid w:val="42DD64C3"/>
    <w:multiLevelType w:val="hybridMultilevel"/>
    <w:tmpl w:val="AE5A295E"/>
    <w:lvl w:ilvl="0" w:tplc="569CFEAA">
      <w:start w:val="1"/>
      <w:numFmt w:val="upperLetter"/>
      <w:lvlText w:val="%1."/>
      <w:lvlJc w:val="left"/>
      <w:pPr>
        <w:ind w:left="1587" w:hanging="452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 w:tplc="52C0F4BE">
      <w:numFmt w:val="bullet"/>
      <w:lvlText w:val="•"/>
      <w:lvlJc w:val="left"/>
      <w:pPr>
        <w:ind w:left="2476" w:hanging="452"/>
      </w:pPr>
      <w:rPr>
        <w:rFonts w:hint="default"/>
      </w:rPr>
    </w:lvl>
    <w:lvl w:ilvl="2" w:tplc="C4324022">
      <w:numFmt w:val="bullet"/>
      <w:lvlText w:val="•"/>
      <w:lvlJc w:val="left"/>
      <w:pPr>
        <w:ind w:left="3372" w:hanging="452"/>
      </w:pPr>
      <w:rPr>
        <w:rFonts w:hint="default"/>
      </w:rPr>
    </w:lvl>
    <w:lvl w:ilvl="3" w:tplc="AF8E8B56">
      <w:numFmt w:val="bullet"/>
      <w:lvlText w:val="•"/>
      <w:lvlJc w:val="left"/>
      <w:pPr>
        <w:ind w:left="4268" w:hanging="452"/>
      </w:pPr>
      <w:rPr>
        <w:rFonts w:hint="default"/>
      </w:rPr>
    </w:lvl>
    <w:lvl w:ilvl="4" w:tplc="068ED0BE">
      <w:numFmt w:val="bullet"/>
      <w:lvlText w:val="•"/>
      <w:lvlJc w:val="left"/>
      <w:pPr>
        <w:ind w:left="5164" w:hanging="452"/>
      </w:pPr>
      <w:rPr>
        <w:rFonts w:hint="default"/>
      </w:rPr>
    </w:lvl>
    <w:lvl w:ilvl="5" w:tplc="B52260F4">
      <w:numFmt w:val="bullet"/>
      <w:lvlText w:val="•"/>
      <w:lvlJc w:val="left"/>
      <w:pPr>
        <w:ind w:left="6060" w:hanging="452"/>
      </w:pPr>
      <w:rPr>
        <w:rFonts w:hint="default"/>
      </w:rPr>
    </w:lvl>
    <w:lvl w:ilvl="6" w:tplc="E6CCC67E">
      <w:numFmt w:val="bullet"/>
      <w:lvlText w:val="•"/>
      <w:lvlJc w:val="left"/>
      <w:pPr>
        <w:ind w:left="6956" w:hanging="452"/>
      </w:pPr>
      <w:rPr>
        <w:rFonts w:hint="default"/>
      </w:rPr>
    </w:lvl>
    <w:lvl w:ilvl="7" w:tplc="848EDBDA">
      <w:numFmt w:val="bullet"/>
      <w:lvlText w:val="•"/>
      <w:lvlJc w:val="left"/>
      <w:pPr>
        <w:ind w:left="7852" w:hanging="452"/>
      </w:pPr>
      <w:rPr>
        <w:rFonts w:hint="default"/>
      </w:rPr>
    </w:lvl>
    <w:lvl w:ilvl="8" w:tplc="F384A3D8">
      <w:numFmt w:val="bullet"/>
      <w:lvlText w:val="•"/>
      <w:lvlJc w:val="left"/>
      <w:pPr>
        <w:ind w:left="8748" w:hanging="452"/>
      </w:pPr>
      <w:rPr>
        <w:rFonts w:hint="default"/>
      </w:rPr>
    </w:lvl>
  </w:abstractNum>
  <w:abstractNum w:abstractNumId="3">
    <w:nsid w:val="56AC5891"/>
    <w:multiLevelType w:val="hybridMultilevel"/>
    <w:tmpl w:val="7FD20060"/>
    <w:lvl w:ilvl="0" w:tplc="CD6E8E90">
      <w:start w:val="1"/>
      <w:numFmt w:val="upperLetter"/>
      <w:lvlText w:val="%1."/>
      <w:lvlJc w:val="left"/>
      <w:pPr>
        <w:ind w:left="867" w:hanging="362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 w:tplc="939416F2">
      <w:numFmt w:val="bullet"/>
      <w:lvlText w:val="•"/>
      <w:lvlJc w:val="left"/>
      <w:pPr>
        <w:ind w:left="1828" w:hanging="362"/>
      </w:pPr>
      <w:rPr>
        <w:rFonts w:hint="default"/>
      </w:rPr>
    </w:lvl>
    <w:lvl w:ilvl="2" w:tplc="B0401228">
      <w:numFmt w:val="bullet"/>
      <w:lvlText w:val="•"/>
      <w:lvlJc w:val="left"/>
      <w:pPr>
        <w:ind w:left="2796" w:hanging="362"/>
      </w:pPr>
      <w:rPr>
        <w:rFonts w:hint="default"/>
      </w:rPr>
    </w:lvl>
    <w:lvl w:ilvl="3" w:tplc="C7849486">
      <w:numFmt w:val="bullet"/>
      <w:lvlText w:val="•"/>
      <w:lvlJc w:val="left"/>
      <w:pPr>
        <w:ind w:left="3764" w:hanging="362"/>
      </w:pPr>
      <w:rPr>
        <w:rFonts w:hint="default"/>
      </w:rPr>
    </w:lvl>
    <w:lvl w:ilvl="4" w:tplc="7512C576">
      <w:numFmt w:val="bullet"/>
      <w:lvlText w:val="•"/>
      <w:lvlJc w:val="left"/>
      <w:pPr>
        <w:ind w:left="4732" w:hanging="362"/>
      </w:pPr>
      <w:rPr>
        <w:rFonts w:hint="default"/>
      </w:rPr>
    </w:lvl>
    <w:lvl w:ilvl="5" w:tplc="F99214A6">
      <w:numFmt w:val="bullet"/>
      <w:lvlText w:val="•"/>
      <w:lvlJc w:val="left"/>
      <w:pPr>
        <w:ind w:left="5700" w:hanging="362"/>
      </w:pPr>
      <w:rPr>
        <w:rFonts w:hint="default"/>
      </w:rPr>
    </w:lvl>
    <w:lvl w:ilvl="6" w:tplc="82C07A14">
      <w:numFmt w:val="bullet"/>
      <w:lvlText w:val="•"/>
      <w:lvlJc w:val="left"/>
      <w:pPr>
        <w:ind w:left="6668" w:hanging="362"/>
      </w:pPr>
      <w:rPr>
        <w:rFonts w:hint="default"/>
      </w:rPr>
    </w:lvl>
    <w:lvl w:ilvl="7" w:tplc="D70203CC">
      <w:numFmt w:val="bullet"/>
      <w:lvlText w:val="•"/>
      <w:lvlJc w:val="left"/>
      <w:pPr>
        <w:ind w:left="7636" w:hanging="362"/>
      </w:pPr>
      <w:rPr>
        <w:rFonts w:hint="default"/>
      </w:rPr>
    </w:lvl>
    <w:lvl w:ilvl="8" w:tplc="F42031D8">
      <w:numFmt w:val="bullet"/>
      <w:lvlText w:val="•"/>
      <w:lvlJc w:val="left"/>
      <w:pPr>
        <w:ind w:left="8604" w:hanging="36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61ECD"/>
    <w:rsid w:val="000B3268"/>
    <w:rsid w:val="00161ECD"/>
    <w:rsid w:val="00A1405E"/>
    <w:rsid w:val="00B37567"/>
    <w:rsid w:val="00C6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61ECD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161ECD"/>
    <w:pPr>
      <w:ind w:left="3952" w:right="3969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61ECD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61ECD"/>
    <w:pPr>
      <w:spacing w:before="120"/>
      <w:ind w:left="1317" w:hanging="450"/>
    </w:pPr>
  </w:style>
  <w:style w:type="paragraph" w:customStyle="1" w:styleId="TableParagraph">
    <w:name w:val="Table Paragraph"/>
    <w:basedOn w:val="Normal"/>
    <w:uiPriority w:val="1"/>
    <w:qFormat/>
    <w:rsid w:val="00161EC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SC-4016 Advisement and Waiver of Right to Counsel.doc</vt:lpstr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SC-4016 Advisement and Waiver of Right to Counsel.doc</dc:title>
  <dc:creator>hmiller</dc:creator>
  <cp:lastModifiedBy>John</cp:lastModifiedBy>
  <cp:revision>2</cp:revision>
  <cp:lastPrinted>2018-09-07T22:25:00Z</cp:lastPrinted>
  <dcterms:created xsi:type="dcterms:W3CDTF">2018-09-07T22:33:00Z</dcterms:created>
  <dcterms:modified xsi:type="dcterms:W3CDTF">2018-09-07T22:33:00Z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2018-09-07T00:00:00Z</vt:filetime>
  </property>
</Properties>
</file>